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2094703"/>
        <w:docPartObj>
          <w:docPartGallery w:val="Cover Pages"/>
          <w:docPartUnique/>
        </w:docPartObj>
      </w:sdtPr>
      <w:sdtContent>
        <w:p w14:paraId="50E7A16C" w14:textId="60DCC8B7" w:rsidR="009318FF" w:rsidRDefault="009318FF">
          <w:r>
            <w:rPr>
              <w:noProof/>
            </w:rPr>
            <mc:AlternateContent>
              <mc:Choice Requires="wpg">
                <w:drawing>
                  <wp:anchor distT="0" distB="0" distL="114300" distR="114300" simplePos="0" relativeHeight="251659264" behindDoc="0" locked="0" layoutInCell="1" allowOverlap="1" wp14:anchorId="6DFC526C" wp14:editId="5C5A21AC">
                    <wp:simplePos x="0" y="0"/>
                    <wp:positionH relativeFrom="page">
                      <wp:align>right</wp:align>
                    </wp:positionH>
                    <wp:positionV relativeFrom="page">
                      <wp:align>top</wp:align>
                    </wp:positionV>
                    <wp:extent cx="3113670" cy="10058400"/>
                    <wp:effectExtent l="0" t="0" r="0" b="0"/>
                    <wp:wrapNone/>
                    <wp:docPr id="453" name="Group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7030A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751C08F" w14:textId="39545567" w:rsidR="009318FF" w:rsidRPr="009318FF" w:rsidRDefault="009318FF" w:rsidP="009318FF">
                                      <w:pPr>
                                        <w:pStyle w:val="NoSpacing"/>
                                      </w:pPr>
                                      <w:r>
                                        <w:t xml:space="preserve">     </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61560466" w14:textId="31672ACD" w:rsidR="009318FF" w:rsidRDefault="009318FF" w:rsidP="009318FF">
                                      <w:pPr>
                                        <w:pStyle w:val="NoSpacing"/>
                                      </w:pPr>
                                      <w:r>
                                        <w:t>TICON’23</w:t>
                                      </w:r>
                                    </w:p>
                                  </w:sdtContent>
                                </w:sdt>
                                <w:sdt>
                                  <w:sdtPr>
                                    <w:rPr>
                                      <w:sz w:val="28"/>
                                      <w:szCs w:val="28"/>
                                    </w:rPr>
                                    <w:alias w:val="Company"/>
                                    <w:id w:val="1760174317"/>
                                    <w:dataBinding w:prefixMappings="xmlns:ns0='http://schemas.openxmlformats.org/officeDocument/2006/extended-properties'" w:xpath="/ns0:Properties[1]/ns0:Company[1]" w:storeItemID="{6668398D-A668-4E3E-A5EB-62B293D839F1}"/>
                                    <w:text/>
                                  </w:sdtPr>
                                  <w:sdtContent>
                                    <w:p w14:paraId="3BF39A91" w14:textId="6F05772F" w:rsidR="009318FF" w:rsidRPr="009318FF" w:rsidRDefault="009318FF" w:rsidP="009318FF">
                                      <w:pPr>
                                        <w:pStyle w:val="NoSpacing"/>
                                        <w:rPr>
                                          <w:sz w:val="28"/>
                                          <w:szCs w:val="28"/>
                                        </w:rPr>
                                      </w:pPr>
                                      <w:r w:rsidRPr="009318FF">
                                        <w:rPr>
                                          <w:sz w:val="28"/>
                                          <w:szCs w:val="28"/>
                                        </w:rPr>
                                        <w:t>DATA BASE</w:t>
                                      </w:r>
                                    </w:p>
                                  </w:sdtContent>
                                </w:sdt>
                                <w:sdt>
                                  <w:sdt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B7D7A88" w14:textId="431410F4" w:rsidR="009318FF" w:rsidRDefault="009318FF" w:rsidP="009318FF">
                                      <w:pPr>
                                        <w:pStyle w:val="NoSpacing"/>
                                      </w:pPr>
                                      <w: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DFC526C" id="Group 78"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MW+OwBRAwAAOwwAAA4AAAAAAAAAAAAAAAAA&#10;LgIAAGRycy9lMm9Eb2MueG1sUEsBAi0AFAAGAAgAAAAhAA12XYbdAAAABgEAAA8AAAAAAAAAAAAA&#10;AAAAqwUAAGRycy9kb3ducmV2LnhtbFBLBQYAAAAABAAEAPMAAAC1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" fillcolor="#7030a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alias w:val="Year"/>
                              <w:id w:val="1012341074"/>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751C08F" w14:textId="39545567" w:rsidR="009318FF" w:rsidRPr="009318FF" w:rsidRDefault="009318FF" w:rsidP="009318FF">
                                <w:pPr>
                                  <w:pStyle w:val="NoSpacing"/>
                                </w:pPr>
                                <w:r>
                                  <w:t xml:space="preserve">     </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61560466" w14:textId="31672ACD" w:rsidR="009318FF" w:rsidRDefault="009318FF" w:rsidP="009318FF">
                                <w:pPr>
                                  <w:pStyle w:val="NoSpacing"/>
                                </w:pPr>
                                <w:r>
                                  <w:t>TICON’23</w:t>
                                </w:r>
                              </w:p>
                            </w:sdtContent>
                          </w:sdt>
                          <w:sdt>
                            <w:sdtPr>
                              <w:rPr>
                                <w:sz w:val="28"/>
                                <w:szCs w:val="28"/>
                              </w:rPr>
                              <w:alias w:val="Company"/>
                              <w:id w:val="1760174317"/>
                              <w:dataBinding w:prefixMappings="xmlns:ns0='http://schemas.openxmlformats.org/officeDocument/2006/extended-properties'" w:xpath="/ns0:Properties[1]/ns0:Company[1]" w:storeItemID="{6668398D-A668-4E3E-A5EB-62B293D839F1}"/>
                              <w:text/>
                            </w:sdtPr>
                            <w:sdtContent>
                              <w:p w14:paraId="3BF39A91" w14:textId="6F05772F" w:rsidR="009318FF" w:rsidRPr="009318FF" w:rsidRDefault="009318FF" w:rsidP="009318FF">
                                <w:pPr>
                                  <w:pStyle w:val="NoSpacing"/>
                                  <w:rPr>
                                    <w:sz w:val="28"/>
                                    <w:szCs w:val="28"/>
                                  </w:rPr>
                                </w:pPr>
                                <w:r w:rsidRPr="009318FF">
                                  <w:rPr>
                                    <w:sz w:val="28"/>
                                    <w:szCs w:val="28"/>
                                  </w:rPr>
                                  <w:t>DATA BASE</w:t>
                                </w:r>
                              </w:p>
                            </w:sdtContent>
                          </w:sdt>
                          <w:sdt>
                            <w:sdtPr>
                              <w:alias w:val="Date"/>
                              <w:id w:val="172448047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0B7D7A88" w14:textId="431410F4" w:rsidR="009318FF" w:rsidRDefault="009318FF" w:rsidP="009318FF">
                                <w:pPr>
                                  <w:pStyle w:val="NoSpacing"/>
                                </w:pPr>
                                <w:r>
                                  <w:t xml:space="preserve">     </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17501DCA" wp14:editId="7793970F">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C2C7003" w14:textId="3AB22978" w:rsidR="009318FF" w:rsidRDefault="009318FF" w:rsidP="009318FF">
                                    <w:pPr>
                                      <w:pStyle w:val="NoSpacing"/>
                                    </w:pPr>
                                    <w:r>
                                      <w:t>Management System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7501DCA"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C2C7003" w14:textId="3AB22978" w:rsidR="009318FF" w:rsidRDefault="009318FF" w:rsidP="009318FF">
                              <w:pPr>
                                <w:pStyle w:val="NoSpacing"/>
                              </w:pPr>
                              <w:r>
                                <w:t>Management System</w:t>
                              </w:r>
                            </w:p>
                          </w:sdtContent>
                        </w:sdt>
                      </w:txbxContent>
                    </v:textbox>
                    <w10:wrap anchorx="page" anchory="page"/>
                  </v:rect>
                </w:pict>
              </mc:Fallback>
            </mc:AlternateContent>
          </w:r>
        </w:p>
        <w:p w14:paraId="0EABC7C8" w14:textId="67362E39" w:rsidR="009318FF" w:rsidRDefault="009318FF">
          <w:r>
            <w:rPr>
              <w:noProof/>
            </w:rPr>
            <w:drawing>
              <wp:anchor distT="0" distB="0" distL="114300" distR="114300" simplePos="0" relativeHeight="251660288" behindDoc="0" locked="0" layoutInCell="0" allowOverlap="1" wp14:anchorId="741721FE" wp14:editId="74D48CC2">
                <wp:simplePos x="0" y="0"/>
                <wp:positionH relativeFrom="page">
                  <wp:posOffset>2775857</wp:posOffset>
                </wp:positionH>
                <wp:positionV relativeFrom="page">
                  <wp:posOffset>3145971</wp:posOffset>
                </wp:positionV>
                <wp:extent cx="4964974" cy="4061460"/>
                <wp:effectExtent l="0" t="0" r="762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4311" cy="4077278"/>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id w:val="367183887"/>
        <w:docPartObj>
          <w:docPartGallery w:val="Table of Contents"/>
          <w:docPartUnique/>
        </w:docPartObj>
      </w:sdtPr>
      <w:sdtEndPr>
        <w:rPr>
          <w:rFonts w:asciiTheme="minorHAnsi" w:eastAsiaTheme="minorHAnsi" w:hAnsiTheme="minorHAnsi" w:cstheme="minorBidi"/>
          <w:color w:val="auto"/>
          <w:kern w:val="2"/>
          <w:sz w:val="22"/>
          <w:szCs w:val="22"/>
          <w14:ligatures w14:val="standardContextual"/>
        </w:rPr>
      </w:sdtEndPr>
      <w:sdtContent>
        <w:p w14:paraId="06F02CC5" w14:textId="6FC8F1CD" w:rsidR="009318FF" w:rsidRDefault="009318FF">
          <w:pPr>
            <w:pStyle w:val="TOCHeading"/>
          </w:pPr>
          <w:r>
            <w:t>Table of Contents</w:t>
          </w:r>
        </w:p>
        <w:p w14:paraId="46F2424E" w14:textId="126F1CF0" w:rsidR="009318FF" w:rsidRDefault="00AD78E6">
          <w:pPr>
            <w:pStyle w:val="TOC1"/>
          </w:pPr>
          <w:r w:rsidRPr="00AD78E6">
            <w:rPr>
              <w:rFonts w:asciiTheme="majorBidi" w:hAnsiTheme="majorBidi" w:cstheme="majorBidi"/>
              <w:b/>
              <w:bCs/>
              <w:sz w:val="28"/>
              <w:szCs w:val="28"/>
            </w:rPr>
            <w:t>Introduction</w:t>
          </w:r>
          <w:r w:rsidR="009318FF">
            <w:ptab w:relativeTo="margin" w:alignment="right" w:leader="dot"/>
          </w:r>
          <w:r w:rsidR="009318FF">
            <w:rPr>
              <w:b/>
              <w:bCs/>
            </w:rPr>
            <w:t>1</w:t>
          </w:r>
        </w:p>
        <w:p w14:paraId="56E68D47" w14:textId="1E8ED9AF" w:rsidR="009318FF" w:rsidRDefault="00AD78E6">
          <w:pPr>
            <w:pStyle w:val="TOC2"/>
            <w:ind w:left="216"/>
          </w:pPr>
          <w:r w:rsidRPr="00AD78E6">
            <w:rPr>
              <w:rFonts w:asciiTheme="majorBidi" w:hAnsiTheme="majorBidi" w:cstheme="majorBidi"/>
              <w:b/>
              <w:bCs/>
              <w:sz w:val="28"/>
              <w:szCs w:val="28"/>
            </w:rPr>
            <w:t>Key Features:</w:t>
          </w:r>
          <w:r>
            <w:rPr>
              <w:rFonts w:asciiTheme="majorBidi" w:hAnsiTheme="majorBidi" w:cstheme="majorBidi"/>
              <w:b/>
              <w:bCs/>
              <w:sz w:val="28"/>
              <w:szCs w:val="28"/>
            </w:rPr>
            <w:t xml:space="preserve"> </w:t>
          </w:r>
          <w:r w:rsidR="009318FF">
            <w:ptab w:relativeTo="margin" w:alignment="right" w:leader="dot"/>
          </w:r>
          <w:r w:rsidR="009318FF">
            <w:t>2</w:t>
          </w:r>
        </w:p>
        <w:p w14:paraId="65C6C458" w14:textId="42BC6F21" w:rsidR="009318FF" w:rsidRDefault="00AD78E6">
          <w:pPr>
            <w:pStyle w:val="TOC3"/>
            <w:ind w:left="446"/>
          </w:pPr>
          <w:r w:rsidRPr="00AD78E6">
            <w:rPr>
              <w:rFonts w:asciiTheme="majorBidi" w:hAnsiTheme="majorBidi" w:cstheme="majorBidi"/>
              <w:b/>
              <w:bCs/>
              <w:sz w:val="28"/>
              <w:szCs w:val="28"/>
            </w:rPr>
            <w:t>Collaborative Effort:</w:t>
          </w:r>
          <w:r>
            <w:rPr>
              <w:rFonts w:asciiTheme="majorBidi" w:hAnsiTheme="majorBidi" w:cstheme="majorBidi"/>
              <w:b/>
              <w:bCs/>
              <w:sz w:val="28"/>
              <w:szCs w:val="28"/>
            </w:rPr>
            <w:t xml:space="preserve"> </w:t>
          </w:r>
          <w:r w:rsidR="009318FF">
            <w:ptab w:relativeTo="margin" w:alignment="right" w:leader="dot"/>
          </w:r>
          <w:r w:rsidR="009318FF">
            <w:t>3</w:t>
          </w:r>
        </w:p>
        <w:p w14:paraId="15673EDC" w14:textId="1C079D9C" w:rsidR="009318FF" w:rsidRDefault="002A79F2">
          <w:pPr>
            <w:pStyle w:val="TOC1"/>
          </w:pPr>
          <w:r w:rsidRPr="002A79F2">
            <w:rPr>
              <w:rStyle w:val="Heading1Char"/>
            </w:rPr>
            <w:t>Home</w:t>
          </w:r>
          <w:r>
            <w:rPr>
              <w:rFonts w:asciiTheme="majorBidi" w:hAnsiTheme="majorBidi" w:cstheme="majorBidi"/>
              <w:b/>
              <w:bCs/>
              <w:sz w:val="28"/>
              <w:szCs w:val="28"/>
            </w:rPr>
            <w:t xml:space="preserve"> </w:t>
          </w:r>
          <w:r w:rsidRPr="002A79F2">
            <w:rPr>
              <w:rStyle w:val="Heading1Char"/>
            </w:rPr>
            <w:t>Functionality</w:t>
          </w:r>
          <w:r w:rsidR="009318FF">
            <w:ptab w:relativeTo="margin" w:alignment="right" w:leader="dot"/>
          </w:r>
          <w:r w:rsidR="009318FF">
            <w:rPr>
              <w:b/>
              <w:bCs/>
            </w:rPr>
            <w:t>4</w:t>
          </w:r>
        </w:p>
        <w:p w14:paraId="34E33E10" w14:textId="5C2E268F" w:rsidR="009318FF" w:rsidRDefault="002A79F2">
          <w:pPr>
            <w:pStyle w:val="TOC2"/>
            <w:ind w:left="216"/>
          </w:pPr>
          <w:r w:rsidRPr="002A79F2">
            <w:rPr>
              <w:rFonts w:asciiTheme="majorHAnsi" w:eastAsiaTheme="majorEastAsia" w:hAnsiTheme="majorHAnsi" w:cstheme="majorBidi"/>
              <w:color w:val="2F5496" w:themeColor="accent1" w:themeShade="BF"/>
              <w:kern w:val="2"/>
              <w:sz w:val="32"/>
              <w:szCs w:val="32"/>
              <w14:ligatures w14:val="standardContextual"/>
            </w:rPr>
            <w:t>USER FUNCTIONALITY</w:t>
          </w:r>
          <w:r>
            <w:t xml:space="preserve"> </w:t>
          </w:r>
          <w:r w:rsidR="009318FF">
            <w:ptab w:relativeTo="margin" w:alignment="right" w:leader="dot"/>
          </w:r>
          <w:r w:rsidR="009318FF">
            <w:t>5</w:t>
          </w:r>
        </w:p>
        <w:p w14:paraId="378B94CB" w14:textId="77777777" w:rsidR="002A79F2" w:rsidRDefault="002A79F2">
          <w:pPr>
            <w:pStyle w:val="TOC3"/>
            <w:ind w:left="446"/>
          </w:pPr>
          <w:r w:rsidRPr="002A79F2">
            <w:rPr>
              <w:rFonts w:asciiTheme="majorHAnsi" w:eastAsiaTheme="majorEastAsia" w:hAnsiTheme="majorHAnsi" w:cstheme="majorBidi"/>
              <w:color w:val="2F5496" w:themeColor="accent1" w:themeShade="BF"/>
              <w:kern w:val="2"/>
              <w:sz w:val="32"/>
              <w:szCs w:val="32"/>
              <w14:ligatures w14:val="standardContextual"/>
            </w:rPr>
            <w:t>ADMIN FUNCTIONALITY</w:t>
          </w:r>
          <w:r>
            <w:t xml:space="preserve"> </w:t>
          </w:r>
          <w:r w:rsidR="009318FF">
            <w:ptab w:relativeTo="margin" w:alignment="right" w:leader="dot"/>
          </w:r>
          <w:r w:rsidR="009318FF">
            <w:t>6</w:t>
          </w:r>
        </w:p>
        <w:p w14:paraId="252A7C3A" w14:textId="77777777" w:rsidR="002A79F2" w:rsidRDefault="002A79F2" w:rsidP="002A79F2">
          <w:pPr>
            <w:pStyle w:val="Heading1"/>
          </w:pPr>
          <w:r>
            <w:t>SHEDULING FUNCTINALITY</w:t>
          </w:r>
        </w:p>
        <w:p w14:paraId="561DACA7" w14:textId="2BE185CF" w:rsidR="002A79F2" w:rsidRDefault="002A79F2" w:rsidP="002A79F2">
          <w:pPr>
            <w:pStyle w:val="TOC3"/>
            <w:ind w:left="446"/>
          </w:pPr>
          <w:r>
            <w:ptab w:relativeTo="margin" w:alignment="right" w:leader="dot"/>
          </w:r>
          <w:r>
            <w:t>20</w:t>
          </w:r>
        </w:p>
        <w:p w14:paraId="0CD0B1E0" w14:textId="28DCBEAC" w:rsidR="009318FF" w:rsidRPr="002A79F2" w:rsidRDefault="009318FF" w:rsidP="002A79F2"/>
      </w:sdtContent>
    </w:sdt>
    <w:p w14:paraId="7D60EE5D" w14:textId="255B114F" w:rsidR="009318FF" w:rsidRDefault="009318FF"/>
    <w:p w14:paraId="31B3BED2" w14:textId="77777777" w:rsidR="009318FF" w:rsidRDefault="009318FF">
      <w:r>
        <w:br w:type="page"/>
      </w:r>
    </w:p>
    <w:p w14:paraId="6802ECC6" w14:textId="6DA38D0D" w:rsidR="00AD78E6" w:rsidRDefault="00AD78E6" w:rsidP="00AD78E6">
      <w:pPr>
        <w:pStyle w:val="Heading1"/>
      </w:pPr>
      <w:proofErr w:type="gramStart"/>
      <w:r w:rsidRPr="00AD78E6">
        <w:lastRenderedPageBreak/>
        <w:t>Introduction</w:t>
      </w:r>
      <w:r>
        <w:t xml:space="preserve"> </w:t>
      </w:r>
      <w:r w:rsidRPr="00AD78E6">
        <w:t>:</w:t>
      </w:r>
      <w:proofErr w:type="gramEnd"/>
    </w:p>
    <w:p w14:paraId="04FDC097" w14:textId="77777777" w:rsidR="00AD78E6" w:rsidRPr="00AD78E6" w:rsidRDefault="00AD78E6" w:rsidP="00AD78E6"/>
    <w:p w14:paraId="534250AE" w14:textId="77777777" w:rsidR="00AD78E6" w:rsidRPr="00AD78E6" w:rsidRDefault="00AD78E6" w:rsidP="00AD78E6">
      <w:pPr>
        <w:rPr>
          <w:rFonts w:asciiTheme="majorBidi" w:hAnsiTheme="majorBidi" w:cstheme="majorBidi"/>
          <w:sz w:val="28"/>
          <w:szCs w:val="28"/>
        </w:rPr>
      </w:pPr>
      <w:r w:rsidRPr="00AD78E6">
        <w:rPr>
          <w:rFonts w:asciiTheme="majorBidi" w:hAnsiTheme="majorBidi" w:cstheme="majorBidi"/>
          <w:sz w:val="28"/>
          <w:szCs w:val="28"/>
        </w:rPr>
        <w:t>Welcome to TICON 23, a comprehensive Management System Project crafted with a user-friendly Windows Form interface and a robust Oracle database backend. Developed collaboratively by the talented team members Muhammad Bilal, Muhammad Haaris, Abdullah Jabbar, and Mustafa Baig, TICON 23 brings efficient and organized management to a variety of tasks.</w:t>
      </w:r>
    </w:p>
    <w:p w14:paraId="321DFA81" w14:textId="1E4F344F" w:rsidR="00AD78E6" w:rsidRPr="00AD78E6" w:rsidRDefault="00AD78E6" w:rsidP="00AD78E6">
      <w:pPr>
        <w:rPr>
          <w:rFonts w:asciiTheme="majorBidi" w:hAnsiTheme="majorBidi" w:cstheme="majorBidi"/>
          <w:sz w:val="28"/>
          <w:szCs w:val="28"/>
        </w:rPr>
      </w:pPr>
      <w:r w:rsidRPr="00AD78E6">
        <w:rPr>
          <w:rFonts w:asciiTheme="majorBidi" w:hAnsiTheme="majorBidi" w:cstheme="majorBidi"/>
          <w:b/>
          <w:bCs/>
          <w:sz w:val="28"/>
          <w:szCs w:val="28"/>
        </w:rPr>
        <w:t>Key Features</w:t>
      </w:r>
      <w:r>
        <w:rPr>
          <w:rFonts w:asciiTheme="majorBidi" w:hAnsiTheme="majorBidi" w:cstheme="majorBidi"/>
          <w:b/>
          <w:bCs/>
          <w:sz w:val="28"/>
          <w:szCs w:val="28"/>
        </w:rPr>
        <w:t xml:space="preserve"> &amp; Basic Overview</w:t>
      </w:r>
      <w:r w:rsidRPr="00AD78E6">
        <w:rPr>
          <w:rFonts w:asciiTheme="majorBidi" w:hAnsiTheme="majorBidi" w:cstheme="majorBidi"/>
          <w:b/>
          <w:bCs/>
          <w:sz w:val="28"/>
          <w:szCs w:val="28"/>
        </w:rPr>
        <w:t>:</w:t>
      </w:r>
    </w:p>
    <w:p w14:paraId="431FF1CB" w14:textId="77777777" w:rsidR="00AD78E6" w:rsidRPr="00AD78E6" w:rsidRDefault="00AD78E6" w:rsidP="00AD78E6">
      <w:pPr>
        <w:numPr>
          <w:ilvl w:val="0"/>
          <w:numId w:val="1"/>
        </w:numPr>
        <w:rPr>
          <w:rFonts w:asciiTheme="majorBidi" w:hAnsiTheme="majorBidi" w:cstheme="majorBidi"/>
          <w:sz w:val="28"/>
          <w:szCs w:val="28"/>
        </w:rPr>
      </w:pPr>
      <w:r w:rsidRPr="00AD78E6">
        <w:rPr>
          <w:rFonts w:asciiTheme="majorBidi" w:hAnsiTheme="majorBidi" w:cstheme="majorBidi"/>
          <w:b/>
          <w:bCs/>
          <w:sz w:val="28"/>
          <w:szCs w:val="28"/>
        </w:rPr>
        <w:t>User-Friendly Interface:</w:t>
      </w:r>
      <w:r w:rsidRPr="00AD78E6">
        <w:rPr>
          <w:rFonts w:asciiTheme="majorBidi" w:hAnsiTheme="majorBidi" w:cstheme="majorBidi"/>
          <w:sz w:val="28"/>
          <w:szCs w:val="28"/>
        </w:rPr>
        <w:t xml:space="preserve"> The project revolves around an intuitive Windows Form UI that simplifies complex operations into user-friendly interactions. Navigating through various functionalities is seamless and straightforward.</w:t>
      </w:r>
    </w:p>
    <w:p w14:paraId="3B8BC4CD" w14:textId="77777777" w:rsidR="00AD78E6" w:rsidRPr="00AD78E6" w:rsidRDefault="00AD78E6" w:rsidP="00AD78E6">
      <w:pPr>
        <w:numPr>
          <w:ilvl w:val="0"/>
          <w:numId w:val="1"/>
        </w:numPr>
        <w:rPr>
          <w:rFonts w:asciiTheme="majorBidi" w:hAnsiTheme="majorBidi" w:cstheme="majorBidi"/>
          <w:sz w:val="28"/>
          <w:szCs w:val="28"/>
        </w:rPr>
      </w:pPr>
      <w:r w:rsidRPr="00AD78E6">
        <w:rPr>
          <w:rFonts w:asciiTheme="majorBidi" w:hAnsiTheme="majorBidi" w:cstheme="majorBidi"/>
          <w:b/>
          <w:bCs/>
          <w:sz w:val="28"/>
          <w:szCs w:val="28"/>
        </w:rPr>
        <w:t>Role-Based Access:</w:t>
      </w:r>
      <w:r w:rsidRPr="00AD78E6">
        <w:rPr>
          <w:rFonts w:asciiTheme="majorBidi" w:hAnsiTheme="majorBidi" w:cstheme="majorBidi"/>
          <w:sz w:val="28"/>
          <w:szCs w:val="28"/>
        </w:rPr>
        <w:t xml:space="preserve"> TICON 23 introduces a secure and role-based access system. Users can play different roles, such as admin, event creator, and participant, each with distinct capabilities and permissions. Password-protected login and signup forms ensure data security and integrity.</w:t>
      </w:r>
    </w:p>
    <w:p w14:paraId="7C09ADF5" w14:textId="39067FAB" w:rsidR="00AD78E6" w:rsidRPr="00AD78E6" w:rsidRDefault="00AD78E6" w:rsidP="00AD78E6">
      <w:pPr>
        <w:numPr>
          <w:ilvl w:val="0"/>
          <w:numId w:val="1"/>
        </w:numPr>
        <w:rPr>
          <w:rFonts w:asciiTheme="majorBidi" w:hAnsiTheme="majorBidi" w:cstheme="majorBidi"/>
          <w:sz w:val="28"/>
          <w:szCs w:val="28"/>
        </w:rPr>
      </w:pPr>
      <w:r w:rsidRPr="00AD78E6">
        <w:rPr>
          <w:rFonts w:asciiTheme="majorBidi" w:hAnsiTheme="majorBidi" w:cstheme="majorBidi"/>
          <w:b/>
          <w:bCs/>
          <w:sz w:val="28"/>
          <w:szCs w:val="28"/>
        </w:rPr>
        <w:t>Event Management:</w:t>
      </w:r>
      <w:r w:rsidRPr="00AD78E6">
        <w:rPr>
          <w:rFonts w:asciiTheme="majorBidi" w:hAnsiTheme="majorBidi" w:cstheme="majorBidi"/>
          <w:sz w:val="28"/>
          <w:szCs w:val="28"/>
        </w:rPr>
        <w:t xml:space="preserve"> Users </w:t>
      </w:r>
      <w:r w:rsidRPr="00AD78E6">
        <w:rPr>
          <w:rFonts w:asciiTheme="majorBidi" w:hAnsiTheme="majorBidi" w:cstheme="majorBidi"/>
          <w:sz w:val="28"/>
          <w:szCs w:val="28"/>
        </w:rPr>
        <w:t>can</w:t>
      </w:r>
      <w:r w:rsidRPr="00AD78E6">
        <w:rPr>
          <w:rFonts w:asciiTheme="majorBidi" w:hAnsiTheme="majorBidi" w:cstheme="majorBidi"/>
          <w:sz w:val="28"/>
          <w:szCs w:val="28"/>
        </w:rPr>
        <w:t xml:space="preserve"> create events seamlessly through the platform. They can manage participant registrations, view event details, and schedule sessions. The system utilizes efficient Oracle database queries for insertion, deletion, and updating operations.</w:t>
      </w:r>
    </w:p>
    <w:p w14:paraId="1A6386C5" w14:textId="77777777" w:rsidR="00AD78E6" w:rsidRPr="00AD78E6" w:rsidRDefault="00AD78E6" w:rsidP="00AD78E6">
      <w:pPr>
        <w:numPr>
          <w:ilvl w:val="0"/>
          <w:numId w:val="1"/>
        </w:numPr>
        <w:rPr>
          <w:rFonts w:asciiTheme="majorBidi" w:hAnsiTheme="majorBidi" w:cstheme="majorBidi"/>
          <w:sz w:val="28"/>
          <w:szCs w:val="28"/>
        </w:rPr>
      </w:pPr>
      <w:r w:rsidRPr="00AD78E6">
        <w:rPr>
          <w:rFonts w:asciiTheme="majorBidi" w:hAnsiTheme="majorBidi" w:cstheme="majorBidi"/>
          <w:b/>
          <w:bCs/>
          <w:sz w:val="28"/>
          <w:szCs w:val="28"/>
        </w:rPr>
        <w:t>Admin Control Center:</w:t>
      </w:r>
      <w:r w:rsidRPr="00AD78E6">
        <w:rPr>
          <w:rFonts w:asciiTheme="majorBidi" w:hAnsiTheme="majorBidi" w:cstheme="majorBidi"/>
          <w:sz w:val="28"/>
          <w:szCs w:val="28"/>
        </w:rPr>
        <w:t xml:space="preserve"> Administrators have extensive control over the system. They can generate insightful reports, manage user permissions, and oversee the scheduling of events. The system ensures that only authorized personnel can access and modify critical information.</w:t>
      </w:r>
    </w:p>
    <w:p w14:paraId="7735E34B" w14:textId="77777777" w:rsidR="00AD78E6" w:rsidRDefault="00AD78E6" w:rsidP="00AD78E6">
      <w:pPr>
        <w:numPr>
          <w:ilvl w:val="0"/>
          <w:numId w:val="1"/>
        </w:numPr>
        <w:rPr>
          <w:rFonts w:asciiTheme="majorBidi" w:hAnsiTheme="majorBidi" w:cstheme="majorBidi"/>
          <w:sz w:val="28"/>
          <w:szCs w:val="28"/>
        </w:rPr>
      </w:pPr>
      <w:r w:rsidRPr="00AD78E6">
        <w:rPr>
          <w:rFonts w:asciiTheme="majorBidi" w:hAnsiTheme="majorBidi" w:cstheme="majorBidi"/>
          <w:b/>
          <w:bCs/>
          <w:sz w:val="28"/>
          <w:szCs w:val="28"/>
        </w:rPr>
        <w:t>Additional Functionality - Sidebar Animation:</w:t>
      </w:r>
      <w:r w:rsidRPr="00AD78E6">
        <w:rPr>
          <w:rFonts w:asciiTheme="majorBidi" w:hAnsiTheme="majorBidi" w:cstheme="majorBidi"/>
          <w:sz w:val="28"/>
          <w:szCs w:val="28"/>
        </w:rPr>
        <w:t xml:space="preserve"> TICON 23 goes beyond the ordinary by incorporating an animated sidebar. This small yet engaging feature enhances the overall user experience, making navigation more visually appealing.</w:t>
      </w:r>
    </w:p>
    <w:p w14:paraId="7CF3B517" w14:textId="77777777" w:rsidR="00AD78E6" w:rsidRDefault="00AD78E6" w:rsidP="00AD78E6">
      <w:pPr>
        <w:rPr>
          <w:rFonts w:asciiTheme="majorBidi" w:hAnsiTheme="majorBidi" w:cstheme="majorBidi"/>
          <w:sz w:val="28"/>
          <w:szCs w:val="28"/>
        </w:rPr>
      </w:pPr>
    </w:p>
    <w:p w14:paraId="756BF666" w14:textId="77777777" w:rsidR="00AD78E6" w:rsidRPr="00AD78E6" w:rsidRDefault="00AD78E6" w:rsidP="00AD78E6">
      <w:pPr>
        <w:rPr>
          <w:rFonts w:asciiTheme="majorBidi" w:hAnsiTheme="majorBidi" w:cstheme="majorBidi"/>
          <w:sz w:val="28"/>
          <w:szCs w:val="28"/>
        </w:rPr>
      </w:pPr>
    </w:p>
    <w:p w14:paraId="695DA922" w14:textId="77777777" w:rsidR="00AD78E6" w:rsidRPr="00AD78E6" w:rsidRDefault="00AD78E6" w:rsidP="00AD78E6">
      <w:pPr>
        <w:rPr>
          <w:rFonts w:asciiTheme="majorBidi" w:hAnsiTheme="majorBidi" w:cstheme="majorBidi"/>
          <w:sz w:val="28"/>
          <w:szCs w:val="28"/>
        </w:rPr>
      </w:pPr>
      <w:r w:rsidRPr="00AD78E6">
        <w:rPr>
          <w:rFonts w:asciiTheme="majorBidi" w:hAnsiTheme="majorBidi" w:cstheme="majorBidi"/>
          <w:b/>
          <w:bCs/>
          <w:sz w:val="28"/>
          <w:szCs w:val="28"/>
        </w:rPr>
        <w:lastRenderedPageBreak/>
        <w:t>Collaborative Effort:</w:t>
      </w:r>
    </w:p>
    <w:p w14:paraId="492E64FA" w14:textId="19C3E941" w:rsidR="00AD78E6" w:rsidRPr="00AD78E6" w:rsidRDefault="00AD78E6" w:rsidP="00AD78E6">
      <w:pPr>
        <w:rPr>
          <w:rFonts w:asciiTheme="majorBidi" w:hAnsiTheme="majorBidi" w:cstheme="majorBidi"/>
          <w:sz w:val="28"/>
          <w:szCs w:val="28"/>
        </w:rPr>
      </w:pPr>
      <w:r w:rsidRPr="00AD78E6">
        <w:rPr>
          <w:rFonts w:asciiTheme="majorBidi" w:hAnsiTheme="majorBidi" w:cstheme="majorBidi"/>
          <w:sz w:val="28"/>
          <w:szCs w:val="28"/>
        </w:rPr>
        <w:t>The project is a testament to the collaborative efforts of Muhammad Bilal</w:t>
      </w:r>
      <w:r>
        <w:rPr>
          <w:rFonts w:asciiTheme="majorBidi" w:hAnsiTheme="majorBidi" w:cstheme="majorBidi"/>
          <w:sz w:val="28"/>
          <w:szCs w:val="28"/>
        </w:rPr>
        <w:t xml:space="preserve"> </w:t>
      </w:r>
      <w:proofErr w:type="gramStart"/>
      <w:r>
        <w:rPr>
          <w:rFonts w:asciiTheme="majorBidi" w:hAnsiTheme="majorBidi" w:cstheme="majorBidi"/>
          <w:sz w:val="28"/>
          <w:szCs w:val="28"/>
        </w:rPr>
        <w:t xml:space="preserve">Qureshi </w:t>
      </w:r>
      <w:r w:rsidRPr="00AD78E6">
        <w:rPr>
          <w:rFonts w:asciiTheme="majorBidi" w:hAnsiTheme="majorBidi" w:cstheme="majorBidi"/>
          <w:sz w:val="28"/>
          <w:szCs w:val="28"/>
        </w:rPr>
        <w:t>,</w:t>
      </w:r>
      <w:proofErr w:type="gramEnd"/>
      <w:r w:rsidRPr="00AD78E6">
        <w:rPr>
          <w:rFonts w:asciiTheme="majorBidi" w:hAnsiTheme="majorBidi" w:cstheme="majorBidi"/>
          <w:sz w:val="28"/>
          <w:szCs w:val="28"/>
        </w:rPr>
        <w:t xml:space="preserve"> Muhammad Haaris, Abdullah Jabbar, and Mustafa Baig. Their combined skills and dedication have resulted in a well-rounded Management System that caters to diverse needs in event management.</w:t>
      </w:r>
    </w:p>
    <w:p w14:paraId="13E4ACAE" w14:textId="77777777" w:rsidR="00AD78E6" w:rsidRDefault="00AD78E6" w:rsidP="00AD78E6">
      <w:pPr>
        <w:rPr>
          <w:rFonts w:asciiTheme="majorBidi" w:hAnsiTheme="majorBidi" w:cstheme="majorBidi"/>
          <w:sz w:val="28"/>
          <w:szCs w:val="28"/>
        </w:rPr>
      </w:pPr>
      <w:r w:rsidRPr="00AD78E6">
        <w:rPr>
          <w:rFonts w:asciiTheme="majorBidi" w:hAnsiTheme="majorBidi" w:cstheme="majorBidi"/>
          <w:sz w:val="28"/>
          <w:szCs w:val="28"/>
        </w:rPr>
        <w:t>In conclusion, TICON 23 stands as a remarkable project with a user-centric design, robust database functionality, and additional features that elevate the user experience. Whether you're an event organizer, administrator, or participant, TICON 23 has something valuable to offer.</w:t>
      </w:r>
    </w:p>
    <w:p w14:paraId="28C2C962" w14:textId="77777777" w:rsidR="00AD78E6" w:rsidRDefault="00AD78E6" w:rsidP="00AD78E6">
      <w:pPr>
        <w:rPr>
          <w:rFonts w:asciiTheme="majorBidi" w:hAnsiTheme="majorBidi" w:cstheme="majorBidi"/>
          <w:sz w:val="28"/>
          <w:szCs w:val="28"/>
        </w:rPr>
      </w:pPr>
    </w:p>
    <w:p w14:paraId="4F876535" w14:textId="487B5866" w:rsidR="00AD78E6" w:rsidRDefault="00AD78E6" w:rsidP="00AD78E6">
      <w:pPr>
        <w:pStyle w:val="Heading1"/>
      </w:pPr>
      <w:r>
        <w:t>(</w:t>
      </w:r>
      <w:proofErr w:type="spellStart"/>
      <w:r>
        <w:t>Mainform</w:t>
      </w:r>
      <w:proofErr w:type="spellEnd"/>
      <w:r>
        <w:t>)</w:t>
      </w:r>
    </w:p>
    <w:p w14:paraId="13124513" w14:textId="77777777" w:rsidR="00AD78E6" w:rsidRDefault="00AD78E6" w:rsidP="00AD78E6"/>
    <w:p w14:paraId="08F243DA" w14:textId="77777777" w:rsidR="00AD78E6" w:rsidRPr="00AD78E6" w:rsidRDefault="00AD78E6" w:rsidP="00AD78E6">
      <w:pPr>
        <w:numPr>
          <w:ilvl w:val="0"/>
          <w:numId w:val="2"/>
        </w:numPr>
        <w:rPr>
          <w:rFonts w:asciiTheme="majorBidi" w:hAnsiTheme="majorBidi" w:cstheme="majorBidi"/>
          <w:sz w:val="28"/>
          <w:szCs w:val="28"/>
        </w:rPr>
      </w:pPr>
      <w:r w:rsidRPr="00AD78E6">
        <w:rPr>
          <w:rFonts w:asciiTheme="majorBidi" w:hAnsiTheme="majorBidi" w:cstheme="majorBidi"/>
          <w:b/>
          <w:bCs/>
          <w:sz w:val="28"/>
          <w:szCs w:val="28"/>
        </w:rPr>
        <w:t>Home Functionality:</w:t>
      </w:r>
    </w:p>
    <w:p w14:paraId="5121A676"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Description:</w:t>
      </w:r>
      <w:r w:rsidRPr="00AD78E6">
        <w:rPr>
          <w:rFonts w:asciiTheme="majorBidi" w:hAnsiTheme="majorBidi" w:cstheme="majorBidi"/>
          <w:sz w:val="28"/>
          <w:szCs w:val="28"/>
        </w:rPr>
        <w:t xml:space="preserve"> The Home functionality serves as the starting point for users and administrators.</w:t>
      </w:r>
    </w:p>
    <w:p w14:paraId="12FBD36A"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Implementation:</w:t>
      </w:r>
      <w:r w:rsidRPr="00AD78E6">
        <w:rPr>
          <w:rFonts w:asciiTheme="majorBidi" w:hAnsiTheme="majorBidi" w:cstheme="majorBidi"/>
          <w:sz w:val="28"/>
          <w:szCs w:val="28"/>
        </w:rPr>
        <w:t xml:space="preserve"> Clicking on the Home tab could lead to a dashboard or overview screen, providing a quick glance at important information or upcoming events. It acts as a central hub for users to navigate to other sections of the application.</w:t>
      </w:r>
    </w:p>
    <w:p w14:paraId="61EA351D" w14:textId="77777777" w:rsidR="00AD78E6" w:rsidRPr="00AD78E6" w:rsidRDefault="00AD78E6" w:rsidP="00AD78E6">
      <w:pPr>
        <w:numPr>
          <w:ilvl w:val="0"/>
          <w:numId w:val="2"/>
        </w:numPr>
        <w:rPr>
          <w:rFonts w:asciiTheme="majorBidi" w:hAnsiTheme="majorBidi" w:cstheme="majorBidi"/>
          <w:sz w:val="28"/>
          <w:szCs w:val="28"/>
        </w:rPr>
      </w:pPr>
      <w:r w:rsidRPr="00AD78E6">
        <w:rPr>
          <w:rFonts w:asciiTheme="majorBidi" w:hAnsiTheme="majorBidi" w:cstheme="majorBidi"/>
          <w:b/>
          <w:bCs/>
          <w:sz w:val="28"/>
          <w:szCs w:val="28"/>
        </w:rPr>
        <w:t>User and Admin Tabs:</w:t>
      </w:r>
    </w:p>
    <w:p w14:paraId="71048ECC"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Description:</w:t>
      </w:r>
      <w:r w:rsidRPr="00AD78E6">
        <w:rPr>
          <w:rFonts w:asciiTheme="majorBidi" w:hAnsiTheme="majorBidi" w:cstheme="majorBidi"/>
          <w:sz w:val="28"/>
          <w:szCs w:val="28"/>
        </w:rPr>
        <w:t xml:space="preserve"> The User and Admin tabs suggest a role-based access system, allowing different functionalities based on the user type.</w:t>
      </w:r>
    </w:p>
    <w:p w14:paraId="56E70C36"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Implementation:</w:t>
      </w:r>
      <w:r w:rsidRPr="00AD78E6">
        <w:rPr>
          <w:rFonts w:asciiTheme="majorBidi" w:hAnsiTheme="majorBidi" w:cstheme="majorBidi"/>
          <w:sz w:val="28"/>
          <w:szCs w:val="28"/>
        </w:rPr>
        <w:t xml:space="preserve"> Users, upon logging in, might see tabs or sections specific to their roles. For example, participants might have access to event registration, while administrators can access user management and event planning features.</w:t>
      </w:r>
    </w:p>
    <w:p w14:paraId="78CC673A" w14:textId="77777777" w:rsidR="00AD78E6" w:rsidRPr="00AD78E6" w:rsidRDefault="00AD78E6" w:rsidP="00AD78E6">
      <w:pPr>
        <w:numPr>
          <w:ilvl w:val="0"/>
          <w:numId w:val="2"/>
        </w:numPr>
        <w:rPr>
          <w:rFonts w:asciiTheme="majorBidi" w:hAnsiTheme="majorBidi" w:cstheme="majorBidi"/>
          <w:sz w:val="28"/>
          <w:szCs w:val="28"/>
        </w:rPr>
      </w:pPr>
      <w:r w:rsidRPr="00AD78E6">
        <w:rPr>
          <w:rFonts w:asciiTheme="majorBidi" w:hAnsiTheme="majorBidi" w:cstheme="majorBidi"/>
          <w:b/>
          <w:bCs/>
          <w:sz w:val="28"/>
          <w:szCs w:val="28"/>
        </w:rPr>
        <w:t>Scheduling of Events and Sessions:</w:t>
      </w:r>
    </w:p>
    <w:p w14:paraId="54A126B0"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lastRenderedPageBreak/>
        <w:t>Description:</w:t>
      </w:r>
      <w:r w:rsidRPr="00AD78E6">
        <w:rPr>
          <w:rFonts w:asciiTheme="majorBidi" w:hAnsiTheme="majorBidi" w:cstheme="majorBidi"/>
          <w:sz w:val="28"/>
          <w:szCs w:val="28"/>
        </w:rPr>
        <w:t xml:space="preserve"> This functionality indicates the ability to schedule events and sessions within the application.</w:t>
      </w:r>
    </w:p>
    <w:p w14:paraId="45560946"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Implementation:</w:t>
      </w:r>
      <w:r w:rsidRPr="00AD78E6">
        <w:rPr>
          <w:rFonts w:asciiTheme="majorBidi" w:hAnsiTheme="majorBidi" w:cstheme="majorBidi"/>
          <w:sz w:val="28"/>
          <w:szCs w:val="28"/>
        </w:rPr>
        <w:t xml:space="preserve"> Clicking on the Scheduling tab could open a calendar or planner interface where administrators can create, edit, and manage events. This may also include the ability to schedule specific sessions or speakers for each event.</w:t>
      </w:r>
    </w:p>
    <w:p w14:paraId="10AEAC62" w14:textId="77777777" w:rsidR="00AD78E6" w:rsidRPr="00AD78E6" w:rsidRDefault="00AD78E6" w:rsidP="00AD78E6">
      <w:pPr>
        <w:numPr>
          <w:ilvl w:val="0"/>
          <w:numId w:val="2"/>
        </w:numPr>
        <w:rPr>
          <w:rFonts w:asciiTheme="majorBidi" w:hAnsiTheme="majorBidi" w:cstheme="majorBidi"/>
          <w:sz w:val="28"/>
          <w:szCs w:val="28"/>
        </w:rPr>
      </w:pPr>
      <w:r w:rsidRPr="00AD78E6">
        <w:rPr>
          <w:rFonts w:asciiTheme="majorBidi" w:hAnsiTheme="majorBidi" w:cstheme="majorBidi"/>
          <w:b/>
          <w:bCs/>
          <w:sz w:val="28"/>
          <w:szCs w:val="28"/>
        </w:rPr>
        <w:t>Help Functionality:</w:t>
      </w:r>
    </w:p>
    <w:p w14:paraId="1817D8F0"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Description:</w:t>
      </w:r>
      <w:r w:rsidRPr="00AD78E6">
        <w:rPr>
          <w:rFonts w:asciiTheme="majorBidi" w:hAnsiTheme="majorBidi" w:cstheme="majorBidi"/>
          <w:sz w:val="28"/>
          <w:szCs w:val="28"/>
        </w:rPr>
        <w:t xml:space="preserve"> The Help functionality suggests a support or information section for users seeking assistance.</w:t>
      </w:r>
    </w:p>
    <w:p w14:paraId="65EA1E8A"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Implementation:</w:t>
      </w:r>
      <w:r w:rsidRPr="00AD78E6">
        <w:rPr>
          <w:rFonts w:asciiTheme="majorBidi" w:hAnsiTheme="majorBidi" w:cstheme="majorBidi"/>
          <w:sz w:val="28"/>
          <w:szCs w:val="28"/>
        </w:rPr>
        <w:t xml:space="preserve"> Clicking on the Help tab might open a section with FAQs, tutorials, or contact information for support. It's a valuable resource for users to find answers to common questions or get in touch with the support team.</w:t>
      </w:r>
    </w:p>
    <w:p w14:paraId="61A28C8A" w14:textId="77777777" w:rsidR="00AD78E6" w:rsidRPr="00AD78E6" w:rsidRDefault="00AD78E6" w:rsidP="00AD78E6">
      <w:pPr>
        <w:numPr>
          <w:ilvl w:val="0"/>
          <w:numId w:val="2"/>
        </w:numPr>
        <w:rPr>
          <w:rFonts w:asciiTheme="majorBidi" w:hAnsiTheme="majorBidi" w:cstheme="majorBidi"/>
          <w:sz w:val="28"/>
          <w:szCs w:val="28"/>
        </w:rPr>
      </w:pPr>
      <w:r w:rsidRPr="00AD78E6">
        <w:rPr>
          <w:rFonts w:asciiTheme="majorBidi" w:hAnsiTheme="majorBidi" w:cstheme="majorBidi"/>
          <w:b/>
          <w:bCs/>
          <w:sz w:val="28"/>
          <w:szCs w:val="28"/>
        </w:rPr>
        <w:t>Details of Our Team:</w:t>
      </w:r>
    </w:p>
    <w:p w14:paraId="33F6865D"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Description:</w:t>
      </w:r>
      <w:r w:rsidRPr="00AD78E6">
        <w:rPr>
          <w:rFonts w:asciiTheme="majorBidi" w:hAnsiTheme="majorBidi" w:cstheme="majorBidi"/>
          <w:sz w:val="28"/>
          <w:szCs w:val="28"/>
        </w:rPr>
        <w:t xml:space="preserve"> This feature provides information about the development team behind TICON 23.</w:t>
      </w:r>
    </w:p>
    <w:p w14:paraId="138D7DC5" w14:textId="77777777" w:rsidR="00AD78E6" w:rsidRPr="00AD78E6" w:rsidRDefault="00AD78E6" w:rsidP="00AD78E6">
      <w:pPr>
        <w:numPr>
          <w:ilvl w:val="1"/>
          <w:numId w:val="2"/>
        </w:numPr>
        <w:rPr>
          <w:rFonts w:asciiTheme="majorBidi" w:hAnsiTheme="majorBidi" w:cstheme="majorBidi"/>
          <w:sz w:val="28"/>
          <w:szCs w:val="28"/>
        </w:rPr>
      </w:pPr>
      <w:r w:rsidRPr="00AD78E6">
        <w:rPr>
          <w:rFonts w:asciiTheme="majorBidi" w:hAnsiTheme="majorBidi" w:cstheme="majorBidi"/>
          <w:b/>
          <w:bCs/>
          <w:sz w:val="28"/>
          <w:szCs w:val="28"/>
        </w:rPr>
        <w:t>Implementation:</w:t>
      </w:r>
      <w:r w:rsidRPr="00AD78E6">
        <w:rPr>
          <w:rFonts w:asciiTheme="majorBidi" w:hAnsiTheme="majorBidi" w:cstheme="majorBidi"/>
          <w:sz w:val="28"/>
          <w:szCs w:val="28"/>
        </w:rPr>
        <w:t xml:space="preserve"> Clicking on a "Team" or "About Us" section could display profiles, roles, and possibly contact information for each team member. It's a way to showcase the talents and contributions of the development team.</w:t>
      </w:r>
    </w:p>
    <w:p w14:paraId="2F98E67F" w14:textId="77777777" w:rsidR="00AD78E6" w:rsidRPr="00AD78E6" w:rsidRDefault="00AD78E6" w:rsidP="00AD78E6">
      <w:pPr>
        <w:rPr>
          <w:rFonts w:asciiTheme="majorBidi" w:hAnsiTheme="majorBidi" w:cstheme="majorBidi"/>
          <w:sz w:val="28"/>
          <w:szCs w:val="28"/>
        </w:rPr>
      </w:pPr>
    </w:p>
    <w:p w14:paraId="32E564DC" w14:textId="1C49EC2A" w:rsidR="009318FF" w:rsidRDefault="009318FF"/>
    <w:p w14:paraId="4DD614FC" w14:textId="77777777" w:rsidR="00AD78E6" w:rsidRDefault="00AD78E6"/>
    <w:p w14:paraId="16AED8BE" w14:textId="2CE0A116" w:rsidR="00AD78E6" w:rsidRDefault="00AD78E6">
      <w:r w:rsidRPr="00AD78E6">
        <w:lastRenderedPageBreak/>
        <w:drawing>
          <wp:inline distT="0" distB="0" distL="0" distR="0" wp14:anchorId="4090A5C1" wp14:editId="49DE8E3E">
            <wp:extent cx="4351020" cy="2904399"/>
            <wp:effectExtent l="0" t="0" r="0" b="0"/>
            <wp:docPr id="85524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4081" name=""/>
                    <pic:cNvPicPr/>
                  </pic:nvPicPr>
                  <pic:blipFill>
                    <a:blip r:embed="rId10"/>
                    <a:stretch>
                      <a:fillRect/>
                    </a:stretch>
                  </pic:blipFill>
                  <pic:spPr>
                    <a:xfrm>
                      <a:off x="0" y="0"/>
                      <a:ext cx="4355009" cy="2907062"/>
                    </a:xfrm>
                    <a:prstGeom prst="rect">
                      <a:avLst/>
                    </a:prstGeom>
                  </pic:spPr>
                </pic:pic>
              </a:graphicData>
            </a:graphic>
          </wp:inline>
        </w:drawing>
      </w:r>
    </w:p>
    <w:p w14:paraId="4C14463A" w14:textId="77777777" w:rsidR="009E7D11" w:rsidRDefault="009E7D11"/>
    <w:p w14:paraId="151751CA" w14:textId="402692FB" w:rsidR="009E7D11" w:rsidRDefault="009E7D11">
      <w:r w:rsidRPr="009E7D11">
        <w:drawing>
          <wp:inline distT="0" distB="0" distL="0" distR="0" wp14:anchorId="22E17962" wp14:editId="76447A54">
            <wp:extent cx="4315698" cy="2880360"/>
            <wp:effectExtent l="0" t="0" r="8890" b="0"/>
            <wp:docPr id="6528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85922" name=""/>
                    <pic:cNvPicPr/>
                  </pic:nvPicPr>
                  <pic:blipFill>
                    <a:blip r:embed="rId11"/>
                    <a:stretch>
                      <a:fillRect/>
                    </a:stretch>
                  </pic:blipFill>
                  <pic:spPr>
                    <a:xfrm>
                      <a:off x="0" y="0"/>
                      <a:ext cx="4335661" cy="2893684"/>
                    </a:xfrm>
                    <a:prstGeom prst="rect">
                      <a:avLst/>
                    </a:prstGeom>
                  </pic:spPr>
                </pic:pic>
              </a:graphicData>
            </a:graphic>
          </wp:inline>
        </w:drawing>
      </w:r>
    </w:p>
    <w:p w14:paraId="4BEBA309" w14:textId="77777777" w:rsidR="009E7D11" w:rsidRDefault="009E7D11"/>
    <w:p w14:paraId="3C78B695" w14:textId="77777777" w:rsidR="009E7D11" w:rsidRDefault="009E7D11"/>
    <w:p w14:paraId="30F21C8E" w14:textId="2A2226EA" w:rsidR="009E7D11" w:rsidRDefault="009E7D11">
      <w:r w:rsidRPr="009E7D11">
        <w:lastRenderedPageBreak/>
        <w:drawing>
          <wp:inline distT="0" distB="0" distL="0" distR="0" wp14:anchorId="7B3B9D33" wp14:editId="317C64C0">
            <wp:extent cx="4663440" cy="3255938"/>
            <wp:effectExtent l="0" t="0" r="3810" b="1905"/>
            <wp:docPr id="916336851" name="Picture 1" descr="A purple and whit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6851" name="Picture 1" descr="A purple and white website&#10;&#10;Description automatically generated with medium confidence"/>
                    <pic:cNvPicPr/>
                  </pic:nvPicPr>
                  <pic:blipFill>
                    <a:blip r:embed="rId12"/>
                    <a:stretch>
                      <a:fillRect/>
                    </a:stretch>
                  </pic:blipFill>
                  <pic:spPr>
                    <a:xfrm>
                      <a:off x="0" y="0"/>
                      <a:ext cx="4671565" cy="3261611"/>
                    </a:xfrm>
                    <a:prstGeom prst="rect">
                      <a:avLst/>
                    </a:prstGeom>
                  </pic:spPr>
                </pic:pic>
              </a:graphicData>
            </a:graphic>
          </wp:inline>
        </w:drawing>
      </w:r>
    </w:p>
    <w:p w14:paraId="68528E09" w14:textId="7EB19F8E" w:rsidR="009E7D11" w:rsidRDefault="009E7D11">
      <w:r w:rsidRPr="009E7D11">
        <w:drawing>
          <wp:inline distT="0" distB="0" distL="0" distR="0" wp14:anchorId="7F431666" wp14:editId="3AAB2077">
            <wp:extent cx="4663440" cy="3268393"/>
            <wp:effectExtent l="0" t="0" r="3810" b="8255"/>
            <wp:docPr id="64730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422" name="Picture 1" descr="A screenshot of a computer&#10;&#10;Description automatically generated"/>
                    <pic:cNvPicPr/>
                  </pic:nvPicPr>
                  <pic:blipFill>
                    <a:blip r:embed="rId13"/>
                    <a:stretch>
                      <a:fillRect/>
                    </a:stretch>
                  </pic:blipFill>
                  <pic:spPr>
                    <a:xfrm>
                      <a:off x="0" y="0"/>
                      <a:ext cx="4671716" cy="3274193"/>
                    </a:xfrm>
                    <a:prstGeom prst="rect">
                      <a:avLst/>
                    </a:prstGeom>
                  </pic:spPr>
                </pic:pic>
              </a:graphicData>
            </a:graphic>
          </wp:inline>
        </w:drawing>
      </w:r>
    </w:p>
    <w:p w14:paraId="563CA4CD" w14:textId="77777777" w:rsidR="009E7D11" w:rsidRDefault="009E7D11"/>
    <w:p w14:paraId="4A96E239" w14:textId="57101FB8" w:rsidR="009E7D11" w:rsidRDefault="009E7D11" w:rsidP="009E7D11">
      <w:pPr>
        <w:pStyle w:val="Heading1"/>
      </w:pPr>
      <w:r>
        <w:lastRenderedPageBreak/>
        <w:t>USER FUNCTIONALITY</w:t>
      </w:r>
    </w:p>
    <w:p w14:paraId="62F748F8" w14:textId="77777777" w:rsidR="009E7D11" w:rsidRDefault="009E7D11" w:rsidP="009E7D11"/>
    <w:p w14:paraId="45DACAF7" w14:textId="77777777" w:rsidR="009E7D11" w:rsidRPr="009E7D11" w:rsidRDefault="009E7D11" w:rsidP="009E7D11">
      <w:pPr>
        <w:numPr>
          <w:ilvl w:val="0"/>
          <w:numId w:val="3"/>
        </w:numPr>
        <w:rPr>
          <w:rFonts w:asciiTheme="majorBidi" w:hAnsiTheme="majorBidi" w:cstheme="majorBidi"/>
          <w:sz w:val="28"/>
          <w:szCs w:val="28"/>
        </w:rPr>
      </w:pPr>
      <w:r w:rsidRPr="009E7D11">
        <w:rPr>
          <w:rFonts w:asciiTheme="majorBidi" w:hAnsiTheme="majorBidi" w:cstheme="majorBidi"/>
          <w:b/>
          <w:bCs/>
          <w:sz w:val="28"/>
          <w:szCs w:val="28"/>
        </w:rPr>
        <w:t>User Authentication System:</w:t>
      </w:r>
    </w:p>
    <w:p w14:paraId="75A9360D"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User Login:</w:t>
      </w:r>
    </w:p>
    <w:p w14:paraId="778B8622"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Users can log in using their credentials.</w:t>
      </w:r>
    </w:p>
    <w:p w14:paraId="3EA5B878"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Login form with fields like username and password.</w:t>
      </w:r>
    </w:p>
    <w:p w14:paraId="76A29FA5"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Password protection for secure access.</w:t>
      </w:r>
    </w:p>
    <w:p w14:paraId="57D364CA"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User Signup:</w:t>
      </w:r>
    </w:p>
    <w:p w14:paraId="63CE904B"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New users can create accounts.</w:t>
      </w:r>
    </w:p>
    <w:p w14:paraId="06827134"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Signup form with required details (username, password, etc.).</w:t>
      </w:r>
    </w:p>
    <w:p w14:paraId="553D9734"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Password protection and validation during signup.</w:t>
      </w:r>
    </w:p>
    <w:p w14:paraId="36DE9263"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Database Integration:</w:t>
      </w:r>
    </w:p>
    <w:p w14:paraId="13A2BA68"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User data stored in the User table in the database.</w:t>
      </w:r>
    </w:p>
    <w:p w14:paraId="64D5E479" w14:textId="77777777" w:rsidR="009E7D11" w:rsidRPr="009E7D11" w:rsidRDefault="009E7D11" w:rsidP="009E7D11">
      <w:pPr>
        <w:numPr>
          <w:ilvl w:val="0"/>
          <w:numId w:val="3"/>
        </w:numPr>
        <w:rPr>
          <w:rFonts w:asciiTheme="majorBidi" w:hAnsiTheme="majorBidi" w:cstheme="majorBidi"/>
          <w:sz w:val="28"/>
          <w:szCs w:val="28"/>
        </w:rPr>
      </w:pPr>
      <w:r w:rsidRPr="009E7D11">
        <w:rPr>
          <w:rFonts w:asciiTheme="majorBidi" w:hAnsiTheme="majorBidi" w:cstheme="majorBidi"/>
          <w:b/>
          <w:bCs/>
          <w:sz w:val="28"/>
          <w:szCs w:val="28"/>
        </w:rPr>
        <w:t>Event Management System:</w:t>
      </w:r>
    </w:p>
    <w:p w14:paraId="7CAAD4BD"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Creating Events:</w:t>
      </w:r>
    </w:p>
    <w:p w14:paraId="40B04E3F"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Users can create new events.</w:t>
      </w:r>
    </w:p>
    <w:p w14:paraId="46B69CD4"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Separate table in the database for event details.</w:t>
      </w:r>
    </w:p>
    <w:p w14:paraId="66AB57F7"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Managing Participants:</w:t>
      </w:r>
    </w:p>
    <w:p w14:paraId="565A8E99"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Users can register and manage participants for their events.</w:t>
      </w:r>
    </w:p>
    <w:p w14:paraId="6B1D64B0"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Participants' data stored in a dedicated Participants table.</w:t>
      </w:r>
    </w:p>
    <w:p w14:paraId="61AC9D5C"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Managing Event Details:</w:t>
      </w:r>
    </w:p>
    <w:p w14:paraId="361DC224"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 xml:space="preserve">Users </w:t>
      </w:r>
      <w:proofErr w:type="gramStart"/>
      <w:r w:rsidRPr="009E7D11">
        <w:rPr>
          <w:rFonts w:asciiTheme="majorBidi" w:hAnsiTheme="majorBidi" w:cstheme="majorBidi"/>
          <w:sz w:val="28"/>
          <w:szCs w:val="28"/>
        </w:rPr>
        <w:t>have the ability to</w:t>
      </w:r>
      <w:proofErr w:type="gramEnd"/>
      <w:r w:rsidRPr="009E7D11">
        <w:rPr>
          <w:rFonts w:asciiTheme="majorBidi" w:hAnsiTheme="majorBidi" w:cstheme="majorBidi"/>
          <w:sz w:val="28"/>
          <w:szCs w:val="28"/>
        </w:rPr>
        <w:t xml:space="preserve"> manage and update event details.</w:t>
      </w:r>
    </w:p>
    <w:p w14:paraId="2EADB240"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SQL queries for updating event information in the database.</w:t>
      </w:r>
    </w:p>
    <w:p w14:paraId="589C0C8D"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Database Integration:</w:t>
      </w:r>
    </w:p>
    <w:p w14:paraId="759A6C1D"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lastRenderedPageBreak/>
        <w:t>Event and participant data are stored in their respective tables in the database.</w:t>
      </w:r>
    </w:p>
    <w:p w14:paraId="40328E25"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SQL queries for data retrieval, insertion, and updates.</w:t>
      </w:r>
    </w:p>
    <w:p w14:paraId="6E83F3C9" w14:textId="77777777" w:rsidR="009E7D11" w:rsidRPr="009E7D11" w:rsidRDefault="009E7D11" w:rsidP="009E7D11">
      <w:pPr>
        <w:numPr>
          <w:ilvl w:val="0"/>
          <w:numId w:val="3"/>
        </w:numPr>
        <w:rPr>
          <w:rFonts w:asciiTheme="majorBidi" w:hAnsiTheme="majorBidi" w:cstheme="majorBidi"/>
          <w:sz w:val="28"/>
          <w:szCs w:val="28"/>
        </w:rPr>
      </w:pPr>
      <w:r w:rsidRPr="009E7D11">
        <w:rPr>
          <w:rFonts w:asciiTheme="majorBidi" w:hAnsiTheme="majorBidi" w:cstheme="majorBidi"/>
          <w:b/>
          <w:bCs/>
          <w:sz w:val="28"/>
          <w:szCs w:val="28"/>
        </w:rPr>
        <w:t>Login and Signup Forms:</w:t>
      </w:r>
    </w:p>
    <w:p w14:paraId="572C57C2"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Login Form:</w:t>
      </w:r>
    </w:p>
    <w:p w14:paraId="5B2FA37D"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Enables users to log in with their credentials.</w:t>
      </w:r>
    </w:p>
    <w:p w14:paraId="4D9FCF78"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Password-protected access to ensure security.</w:t>
      </w:r>
    </w:p>
    <w:p w14:paraId="06E71F5D"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Signup Form:</w:t>
      </w:r>
    </w:p>
    <w:p w14:paraId="6BAAF46C"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Facilitates new user registration.</w:t>
      </w:r>
    </w:p>
    <w:p w14:paraId="186FB192"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Password protection and validation for data integrity.</w:t>
      </w:r>
    </w:p>
    <w:p w14:paraId="0FFBFBE5" w14:textId="77777777" w:rsidR="009E7D11" w:rsidRPr="009E7D11" w:rsidRDefault="009E7D11" w:rsidP="009E7D11">
      <w:pPr>
        <w:numPr>
          <w:ilvl w:val="0"/>
          <w:numId w:val="3"/>
        </w:numPr>
        <w:rPr>
          <w:rFonts w:asciiTheme="majorBidi" w:hAnsiTheme="majorBidi" w:cstheme="majorBidi"/>
          <w:sz w:val="28"/>
          <w:szCs w:val="28"/>
        </w:rPr>
      </w:pPr>
      <w:r w:rsidRPr="009E7D11">
        <w:rPr>
          <w:rFonts w:asciiTheme="majorBidi" w:hAnsiTheme="majorBidi" w:cstheme="majorBidi"/>
          <w:b/>
          <w:bCs/>
          <w:sz w:val="28"/>
          <w:szCs w:val="28"/>
        </w:rPr>
        <w:t>Password Protection and Security:</w:t>
      </w:r>
    </w:p>
    <w:p w14:paraId="50FB291A"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Hashing and Encryption:</w:t>
      </w:r>
    </w:p>
    <w:p w14:paraId="4E64AB07"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Implementing password hashing for secure storage.</w:t>
      </w:r>
    </w:p>
    <w:p w14:paraId="07020A8E"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Encryption techniques to protect sensitive information.</w:t>
      </w:r>
    </w:p>
    <w:p w14:paraId="745BA959" w14:textId="77777777" w:rsidR="009E7D11" w:rsidRPr="009E7D11" w:rsidRDefault="009E7D11" w:rsidP="009E7D11">
      <w:pPr>
        <w:numPr>
          <w:ilvl w:val="0"/>
          <w:numId w:val="3"/>
        </w:numPr>
        <w:rPr>
          <w:rFonts w:asciiTheme="majorBidi" w:hAnsiTheme="majorBidi" w:cstheme="majorBidi"/>
          <w:sz w:val="28"/>
          <w:szCs w:val="28"/>
        </w:rPr>
      </w:pPr>
      <w:r w:rsidRPr="009E7D11">
        <w:rPr>
          <w:rFonts w:asciiTheme="majorBidi" w:hAnsiTheme="majorBidi" w:cstheme="majorBidi"/>
          <w:b/>
          <w:bCs/>
          <w:sz w:val="28"/>
          <w:szCs w:val="28"/>
        </w:rPr>
        <w:t>Database Connectivity:</w:t>
      </w:r>
    </w:p>
    <w:p w14:paraId="7B7CAB46" w14:textId="77777777" w:rsidR="009E7D11" w:rsidRPr="009E7D11" w:rsidRDefault="009E7D11" w:rsidP="009E7D11">
      <w:pPr>
        <w:numPr>
          <w:ilvl w:val="1"/>
          <w:numId w:val="3"/>
        </w:numPr>
        <w:rPr>
          <w:rFonts w:asciiTheme="majorBidi" w:hAnsiTheme="majorBidi" w:cstheme="majorBidi"/>
          <w:sz w:val="28"/>
          <w:szCs w:val="28"/>
        </w:rPr>
      </w:pPr>
      <w:r w:rsidRPr="009E7D11">
        <w:rPr>
          <w:rFonts w:asciiTheme="majorBidi" w:hAnsiTheme="majorBidi" w:cstheme="majorBidi"/>
          <w:b/>
          <w:bCs/>
          <w:sz w:val="28"/>
          <w:szCs w:val="28"/>
        </w:rPr>
        <w:t>SQL Queries:</w:t>
      </w:r>
    </w:p>
    <w:p w14:paraId="78C384A7" w14:textId="77777777" w:rsidR="009E7D11" w:rsidRP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Utilizing SQL queries for data manipulation (insert, update, delete).</w:t>
      </w:r>
    </w:p>
    <w:p w14:paraId="7FC4EDFB" w14:textId="77777777" w:rsidR="009E7D11" w:rsidRDefault="009E7D11" w:rsidP="009E7D11">
      <w:pPr>
        <w:numPr>
          <w:ilvl w:val="2"/>
          <w:numId w:val="3"/>
        </w:numPr>
        <w:rPr>
          <w:rFonts w:asciiTheme="majorBidi" w:hAnsiTheme="majorBidi" w:cstheme="majorBidi"/>
          <w:sz w:val="28"/>
          <w:szCs w:val="28"/>
        </w:rPr>
      </w:pPr>
      <w:r w:rsidRPr="009E7D11">
        <w:rPr>
          <w:rFonts w:asciiTheme="majorBidi" w:hAnsiTheme="majorBidi" w:cstheme="majorBidi"/>
          <w:sz w:val="28"/>
          <w:szCs w:val="28"/>
        </w:rPr>
        <w:t>Ensuring proper database connections for seamless integration.</w:t>
      </w:r>
    </w:p>
    <w:p w14:paraId="423EF763" w14:textId="77777777" w:rsidR="009E7D11" w:rsidRDefault="009E7D11" w:rsidP="009E7D11">
      <w:pPr>
        <w:rPr>
          <w:rFonts w:asciiTheme="majorBidi" w:hAnsiTheme="majorBidi" w:cstheme="majorBidi"/>
          <w:sz w:val="28"/>
          <w:szCs w:val="28"/>
        </w:rPr>
      </w:pPr>
    </w:p>
    <w:p w14:paraId="5B77960E" w14:textId="77777777" w:rsidR="009E7D11" w:rsidRDefault="009E7D11" w:rsidP="009E7D11">
      <w:pPr>
        <w:rPr>
          <w:rFonts w:asciiTheme="majorBidi" w:hAnsiTheme="majorBidi" w:cstheme="majorBidi"/>
          <w:sz w:val="28"/>
          <w:szCs w:val="28"/>
        </w:rPr>
      </w:pPr>
    </w:p>
    <w:p w14:paraId="2E382E3C" w14:textId="254E20D5" w:rsidR="009E7D11" w:rsidRDefault="009E7D11" w:rsidP="009E7D11">
      <w:pPr>
        <w:rPr>
          <w:rFonts w:asciiTheme="majorBidi" w:hAnsiTheme="majorBidi" w:cstheme="majorBidi"/>
          <w:sz w:val="28"/>
          <w:szCs w:val="28"/>
        </w:rPr>
      </w:pPr>
      <w:r w:rsidRPr="009E7D11">
        <w:rPr>
          <w:rFonts w:asciiTheme="majorBidi" w:hAnsiTheme="majorBidi" w:cstheme="majorBidi"/>
          <w:sz w:val="28"/>
          <w:szCs w:val="28"/>
        </w:rPr>
        <w:lastRenderedPageBreak/>
        <w:drawing>
          <wp:inline distT="0" distB="0" distL="0" distR="0" wp14:anchorId="414E4EAA" wp14:editId="6EECF1EC">
            <wp:extent cx="4792980" cy="3167669"/>
            <wp:effectExtent l="0" t="0" r="7620" b="0"/>
            <wp:docPr id="19491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0762" name="Picture 1"/>
                    <pic:cNvPicPr/>
                  </pic:nvPicPr>
                  <pic:blipFill>
                    <a:blip r:embed="rId14"/>
                    <a:stretch>
                      <a:fillRect/>
                    </a:stretch>
                  </pic:blipFill>
                  <pic:spPr>
                    <a:xfrm>
                      <a:off x="0" y="0"/>
                      <a:ext cx="4806945" cy="3176898"/>
                    </a:xfrm>
                    <a:prstGeom prst="rect">
                      <a:avLst/>
                    </a:prstGeom>
                  </pic:spPr>
                </pic:pic>
              </a:graphicData>
            </a:graphic>
          </wp:inline>
        </w:drawing>
      </w:r>
    </w:p>
    <w:p w14:paraId="1880B55F" w14:textId="2B30C098" w:rsidR="009E7D11" w:rsidRDefault="009E7D11" w:rsidP="009E7D11">
      <w:pPr>
        <w:rPr>
          <w:rFonts w:asciiTheme="majorBidi" w:hAnsiTheme="majorBidi" w:cstheme="majorBidi"/>
          <w:sz w:val="28"/>
          <w:szCs w:val="28"/>
        </w:rPr>
      </w:pPr>
      <w:r w:rsidRPr="009E7D11">
        <w:rPr>
          <w:rFonts w:asciiTheme="majorBidi" w:hAnsiTheme="majorBidi" w:cstheme="majorBidi"/>
          <w:sz w:val="28"/>
          <w:szCs w:val="28"/>
        </w:rPr>
        <w:drawing>
          <wp:inline distT="0" distB="0" distL="0" distR="0" wp14:anchorId="08594005" wp14:editId="3A1C5872">
            <wp:extent cx="4831080" cy="3109750"/>
            <wp:effectExtent l="0" t="0" r="7620" b="0"/>
            <wp:docPr id="14917573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57367" name="Picture 1" descr="A screenshot of a login form&#10;&#10;Description automatically generated"/>
                    <pic:cNvPicPr/>
                  </pic:nvPicPr>
                  <pic:blipFill>
                    <a:blip r:embed="rId15"/>
                    <a:stretch>
                      <a:fillRect/>
                    </a:stretch>
                  </pic:blipFill>
                  <pic:spPr>
                    <a:xfrm>
                      <a:off x="0" y="0"/>
                      <a:ext cx="4839675" cy="3115282"/>
                    </a:xfrm>
                    <a:prstGeom prst="rect">
                      <a:avLst/>
                    </a:prstGeom>
                  </pic:spPr>
                </pic:pic>
              </a:graphicData>
            </a:graphic>
          </wp:inline>
        </w:drawing>
      </w:r>
    </w:p>
    <w:p w14:paraId="34A2E780" w14:textId="77777777" w:rsidR="009E7D11" w:rsidRDefault="009E7D11" w:rsidP="009E7D11">
      <w:pPr>
        <w:rPr>
          <w:rFonts w:asciiTheme="majorBidi" w:hAnsiTheme="majorBidi" w:cstheme="majorBidi"/>
          <w:sz w:val="28"/>
          <w:szCs w:val="28"/>
        </w:rPr>
      </w:pPr>
    </w:p>
    <w:p w14:paraId="26093D2E" w14:textId="69A3A7DA" w:rsidR="009E7D11" w:rsidRDefault="009E7D11" w:rsidP="009E7D11">
      <w:pPr>
        <w:rPr>
          <w:rFonts w:asciiTheme="majorBidi" w:hAnsiTheme="majorBidi" w:cstheme="majorBidi"/>
          <w:sz w:val="28"/>
          <w:szCs w:val="28"/>
        </w:rPr>
      </w:pPr>
      <w:r>
        <w:rPr>
          <w:noProof/>
        </w:rPr>
        <w:lastRenderedPageBreak/>
        <w:drawing>
          <wp:inline distT="0" distB="0" distL="0" distR="0" wp14:anchorId="466B4B3C" wp14:editId="700985FD">
            <wp:extent cx="4838700" cy="3382953"/>
            <wp:effectExtent l="0" t="0" r="0" b="8255"/>
            <wp:docPr id="2955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9890" name=""/>
                    <pic:cNvPicPr/>
                  </pic:nvPicPr>
                  <pic:blipFill>
                    <a:blip r:embed="rId16"/>
                    <a:stretch>
                      <a:fillRect/>
                    </a:stretch>
                  </pic:blipFill>
                  <pic:spPr>
                    <a:xfrm>
                      <a:off x="0" y="0"/>
                      <a:ext cx="4842418" cy="3385552"/>
                    </a:xfrm>
                    <a:prstGeom prst="rect">
                      <a:avLst/>
                    </a:prstGeom>
                  </pic:spPr>
                </pic:pic>
              </a:graphicData>
            </a:graphic>
          </wp:inline>
        </w:drawing>
      </w:r>
    </w:p>
    <w:p w14:paraId="438C6994" w14:textId="7AB5EEA3" w:rsidR="009E7D11" w:rsidRDefault="009E7D11" w:rsidP="009E7D11">
      <w:pPr>
        <w:rPr>
          <w:rFonts w:asciiTheme="majorBidi" w:hAnsiTheme="majorBidi" w:cstheme="majorBidi"/>
          <w:sz w:val="28"/>
          <w:szCs w:val="28"/>
        </w:rPr>
      </w:pPr>
      <w:r>
        <w:rPr>
          <w:noProof/>
        </w:rPr>
        <w:drawing>
          <wp:inline distT="0" distB="0" distL="0" distR="0" wp14:anchorId="3090CE97" wp14:editId="1E1EB1FA">
            <wp:extent cx="4876800" cy="3210560"/>
            <wp:effectExtent l="0" t="0" r="0" b="8890"/>
            <wp:docPr id="10486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1335" name="Picture 1" descr="A screenshot of a computer&#10;&#10;Description automatically generated"/>
                    <pic:cNvPicPr/>
                  </pic:nvPicPr>
                  <pic:blipFill>
                    <a:blip r:embed="rId17"/>
                    <a:stretch>
                      <a:fillRect/>
                    </a:stretch>
                  </pic:blipFill>
                  <pic:spPr>
                    <a:xfrm>
                      <a:off x="0" y="0"/>
                      <a:ext cx="4881213" cy="3213465"/>
                    </a:xfrm>
                    <a:prstGeom prst="rect">
                      <a:avLst/>
                    </a:prstGeom>
                  </pic:spPr>
                </pic:pic>
              </a:graphicData>
            </a:graphic>
          </wp:inline>
        </w:drawing>
      </w:r>
    </w:p>
    <w:p w14:paraId="4CFB5213" w14:textId="13E617C4" w:rsidR="009E7D11" w:rsidRDefault="009E7D11" w:rsidP="009E7D11">
      <w:pPr>
        <w:rPr>
          <w:rFonts w:asciiTheme="majorBidi" w:hAnsiTheme="majorBidi" w:cstheme="majorBidi"/>
          <w:sz w:val="28"/>
          <w:szCs w:val="28"/>
        </w:rPr>
      </w:pPr>
      <w:r w:rsidRPr="009E7D11">
        <w:rPr>
          <w:rFonts w:asciiTheme="majorBidi" w:hAnsiTheme="majorBidi" w:cstheme="majorBidi"/>
          <w:sz w:val="28"/>
          <w:szCs w:val="28"/>
        </w:rPr>
        <w:lastRenderedPageBreak/>
        <w:drawing>
          <wp:inline distT="0" distB="0" distL="0" distR="0" wp14:anchorId="7D2A6416" wp14:editId="7996EB28">
            <wp:extent cx="4948815" cy="3253740"/>
            <wp:effectExtent l="0" t="0" r="4445" b="3810"/>
            <wp:docPr id="40934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9734" name="Picture 1" descr="A screenshot of a computer&#10;&#10;Description automatically generated"/>
                    <pic:cNvPicPr/>
                  </pic:nvPicPr>
                  <pic:blipFill>
                    <a:blip r:embed="rId18"/>
                    <a:stretch>
                      <a:fillRect/>
                    </a:stretch>
                  </pic:blipFill>
                  <pic:spPr>
                    <a:xfrm>
                      <a:off x="0" y="0"/>
                      <a:ext cx="4956151" cy="3258564"/>
                    </a:xfrm>
                    <a:prstGeom prst="rect">
                      <a:avLst/>
                    </a:prstGeom>
                  </pic:spPr>
                </pic:pic>
              </a:graphicData>
            </a:graphic>
          </wp:inline>
        </w:drawing>
      </w:r>
    </w:p>
    <w:p w14:paraId="338579DB" w14:textId="070E08E1" w:rsidR="009E7D11" w:rsidRDefault="009E7D11" w:rsidP="009E7D11">
      <w:pPr>
        <w:rPr>
          <w:rFonts w:asciiTheme="majorBidi" w:hAnsiTheme="majorBidi" w:cstheme="majorBidi"/>
          <w:sz w:val="28"/>
          <w:szCs w:val="28"/>
        </w:rPr>
      </w:pPr>
      <w:r w:rsidRPr="009E7D11">
        <w:rPr>
          <w:rFonts w:asciiTheme="majorBidi" w:hAnsiTheme="majorBidi" w:cstheme="majorBidi"/>
          <w:sz w:val="28"/>
          <w:szCs w:val="28"/>
        </w:rPr>
        <w:drawing>
          <wp:inline distT="0" distB="0" distL="0" distR="0" wp14:anchorId="407763EC" wp14:editId="6AD8DDA0">
            <wp:extent cx="4930140" cy="3247256"/>
            <wp:effectExtent l="0" t="0" r="3810" b="0"/>
            <wp:docPr id="177443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33143" name=""/>
                    <pic:cNvPicPr/>
                  </pic:nvPicPr>
                  <pic:blipFill>
                    <a:blip r:embed="rId19"/>
                    <a:stretch>
                      <a:fillRect/>
                    </a:stretch>
                  </pic:blipFill>
                  <pic:spPr>
                    <a:xfrm>
                      <a:off x="0" y="0"/>
                      <a:ext cx="4934018" cy="3249810"/>
                    </a:xfrm>
                    <a:prstGeom prst="rect">
                      <a:avLst/>
                    </a:prstGeom>
                  </pic:spPr>
                </pic:pic>
              </a:graphicData>
            </a:graphic>
          </wp:inline>
        </w:drawing>
      </w:r>
    </w:p>
    <w:p w14:paraId="64200B64" w14:textId="411CC36A"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lastRenderedPageBreak/>
        <w:drawing>
          <wp:inline distT="0" distB="0" distL="0" distR="0" wp14:anchorId="07818E68" wp14:editId="2353949E">
            <wp:extent cx="4983480" cy="3285050"/>
            <wp:effectExtent l="0" t="0" r="7620" b="0"/>
            <wp:docPr id="1340663558" name="Picture 1" descr="A purple and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3558" name="Picture 1" descr="A purple and black screen&#10;&#10;Description automatically generated"/>
                    <pic:cNvPicPr/>
                  </pic:nvPicPr>
                  <pic:blipFill>
                    <a:blip r:embed="rId20"/>
                    <a:stretch>
                      <a:fillRect/>
                    </a:stretch>
                  </pic:blipFill>
                  <pic:spPr>
                    <a:xfrm>
                      <a:off x="0" y="0"/>
                      <a:ext cx="4984839" cy="3285946"/>
                    </a:xfrm>
                    <a:prstGeom prst="rect">
                      <a:avLst/>
                    </a:prstGeom>
                  </pic:spPr>
                </pic:pic>
              </a:graphicData>
            </a:graphic>
          </wp:inline>
        </w:drawing>
      </w:r>
    </w:p>
    <w:p w14:paraId="489B560F" w14:textId="77777777" w:rsidR="008B0E1B" w:rsidRDefault="008B0E1B" w:rsidP="009E7D11">
      <w:pPr>
        <w:rPr>
          <w:rFonts w:asciiTheme="majorBidi" w:hAnsiTheme="majorBidi" w:cstheme="majorBidi"/>
          <w:sz w:val="28"/>
          <w:szCs w:val="28"/>
        </w:rPr>
      </w:pPr>
    </w:p>
    <w:p w14:paraId="07822646" w14:textId="084B72F4"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drawing>
          <wp:inline distT="0" distB="0" distL="0" distR="0" wp14:anchorId="5185B396" wp14:editId="11B6E169">
            <wp:extent cx="4937760" cy="3240141"/>
            <wp:effectExtent l="0" t="0" r="0" b="0"/>
            <wp:docPr id="85715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59291" name="Picture 1" descr="A screenshot of a computer&#10;&#10;Description automatically generated"/>
                    <pic:cNvPicPr/>
                  </pic:nvPicPr>
                  <pic:blipFill>
                    <a:blip r:embed="rId21"/>
                    <a:stretch>
                      <a:fillRect/>
                    </a:stretch>
                  </pic:blipFill>
                  <pic:spPr>
                    <a:xfrm>
                      <a:off x="0" y="0"/>
                      <a:ext cx="4943750" cy="3244071"/>
                    </a:xfrm>
                    <a:prstGeom prst="rect">
                      <a:avLst/>
                    </a:prstGeom>
                  </pic:spPr>
                </pic:pic>
              </a:graphicData>
            </a:graphic>
          </wp:inline>
        </w:drawing>
      </w:r>
    </w:p>
    <w:p w14:paraId="791F5C00" w14:textId="0BBAB44C" w:rsidR="008B0E1B" w:rsidRDefault="008B0E1B" w:rsidP="009E7D11">
      <w:pPr>
        <w:rPr>
          <w:rFonts w:asciiTheme="majorBidi" w:hAnsiTheme="majorBidi" w:cstheme="majorBidi"/>
          <w:sz w:val="28"/>
          <w:szCs w:val="28"/>
        </w:rPr>
      </w:pPr>
      <w:r>
        <w:rPr>
          <w:rFonts w:asciiTheme="majorBidi" w:hAnsiTheme="majorBidi" w:cstheme="majorBidi"/>
          <w:sz w:val="28"/>
          <w:szCs w:val="28"/>
        </w:rPr>
        <w:t xml:space="preserve">Everything is connected to </w:t>
      </w:r>
      <w:proofErr w:type="gramStart"/>
      <w:r>
        <w:rPr>
          <w:rFonts w:asciiTheme="majorBidi" w:hAnsiTheme="majorBidi" w:cstheme="majorBidi"/>
          <w:sz w:val="28"/>
          <w:szCs w:val="28"/>
        </w:rPr>
        <w:t>database</w:t>
      </w:r>
      <w:proofErr w:type="gramEnd"/>
    </w:p>
    <w:p w14:paraId="30D3A2CB" w14:textId="541F6E16" w:rsidR="008B0E1B" w:rsidRDefault="008B0E1B" w:rsidP="008B0E1B">
      <w:pPr>
        <w:pStyle w:val="Heading1"/>
      </w:pPr>
      <w:r>
        <w:lastRenderedPageBreak/>
        <w:t>ADMIN FUNCTIONALITY</w:t>
      </w:r>
    </w:p>
    <w:p w14:paraId="092B06D8" w14:textId="77777777" w:rsidR="008B0E1B" w:rsidRPr="008B0E1B" w:rsidRDefault="008B0E1B" w:rsidP="008B0E1B"/>
    <w:p w14:paraId="185F42B9" w14:textId="77777777" w:rsidR="008B0E1B" w:rsidRPr="008B0E1B" w:rsidRDefault="008B0E1B" w:rsidP="008B0E1B">
      <w:pPr>
        <w:numPr>
          <w:ilvl w:val="0"/>
          <w:numId w:val="4"/>
        </w:numPr>
        <w:rPr>
          <w:rFonts w:asciiTheme="majorBidi" w:hAnsiTheme="majorBidi" w:cstheme="majorBidi"/>
          <w:sz w:val="28"/>
          <w:szCs w:val="28"/>
        </w:rPr>
      </w:pPr>
      <w:r w:rsidRPr="008B0E1B">
        <w:rPr>
          <w:rFonts w:asciiTheme="majorBidi" w:hAnsiTheme="majorBidi" w:cstheme="majorBidi"/>
          <w:b/>
          <w:bCs/>
          <w:sz w:val="28"/>
          <w:szCs w:val="28"/>
        </w:rPr>
        <w:t>Admin Authentication System:</w:t>
      </w:r>
    </w:p>
    <w:p w14:paraId="198F6530"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Admin Login:</w:t>
      </w:r>
    </w:p>
    <w:p w14:paraId="2D299BD6"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Admins can log in with their credentials.</w:t>
      </w:r>
    </w:p>
    <w:p w14:paraId="304C1977"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 login form with fields like username and password.</w:t>
      </w:r>
    </w:p>
    <w:p w14:paraId="7279B0F6"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Password protection for secure access.</w:t>
      </w:r>
    </w:p>
    <w:p w14:paraId="4186B930"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Admin Signup:</w:t>
      </w:r>
    </w:p>
    <w:p w14:paraId="687B4EF6"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Admins can create accounts if needed.</w:t>
      </w:r>
    </w:p>
    <w:p w14:paraId="5D911C1E"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 signup form with required details (username, password, etc.).</w:t>
      </w:r>
    </w:p>
    <w:p w14:paraId="22F08231"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Password protection and validation during signup.</w:t>
      </w:r>
    </w:p>
    <w:p w14:paraId="7FBF5CBA"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Database Integration:</w:t>
      </w:r>
    </w:p>
    <w:p w14:paraId="6B553DFC"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 xml:space="preserve">Admin data stored in the </w:t>
      </w:r>
      <w:proofErr w:type="gramStart"/>
      <w:r w:rsidRPr="008B0E1B">
        <w:rPr>
          <w:rFonts w:asciiTheme="majorBidi" w:hAnsiTheme="majorBidi" w:cstheme="majorBidi"/>
          <w:sz w:val="28"/>
          <w:szCs w:val="28"/>
        </w:rPr>
        <w:t>Admin</w:t>
      </w:r>
      <w:proofErr w:type="gramEnd"/>
      <w:r w:rsidRPr="008B0E1B">
        <w:rPr>
          <w:rFonts w:asciiTheme="majorBidi" w:hAnsiTheme="majorBidi" w:cstheme="majorBidi"/>
          <w:sz w:val="28"/>
          <w:szCs w:val="28"/>
        </w:rPr>
        <w:t xml:space="preserve"> table in the database.</w:t>
      </w:r>
    </w:p>
    <w:p w14:paraId="4037D479" w14:textId="77777777" w:rsidR="008B0E1B" w:rsidRPr="008B0E1B" w:rsidRDefault="008B0E1B" w:rsidP="008B0E1B">
      <w:pPr>
        <w:numPr>
          <w:ilvl w:val="0"/>
          <w:numId w:val="4"/>
        </w:numPr>
        <w:rPr>
          <w:rFonts w:asciiTheme="majorBidi" w:hAnsiTheme="majorBidi" w:cstheme="majorBidi"/>
          <w:sz w:val="28"/>
          <w:szCs w:val="28"/>
        </w:rPr>
      </w:pPr>
      <w:r w:rsidRPr="008B0E1B">
        <w:rPr>
          <w:rFonts w:asciiTheme="majorBidi" w:hAnsiTheme="majorBidi" w:cstheme="majorBidi"/>
          <w:b/>
          <w:bCs/>
          <w:sz w:val="28"/>
          <w:szCs w:val="28"/>
        </w:rPr>
        <w:t>Admin Functionalities:</w:t>
      </w:r>
    </w:p>
    <w:p w14:paraId="38DEFD66"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Delete User:</w:t>
      </w:r>
    </w:p>
    <w:p w14:paraId="5DAC0AEB"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Admins can delete a user from the system.</w:t>
      </w:r>
    </w:p>
    <w:p w14:paraId="2C2BC38C"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SQL query to remove the user from the User table.</w:t>
      </w:r>
    </w:p>
    <w:p w14:paraId="25F99419"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Assign Role to User:</w:t>
      </w:r>
    </w:p>
    <w:p w14:paraId="72B34C6F"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Admins can assign roles to users, determining their permissions.</w:t>
      </w:r>
    </w:p>
    <w:p w14:paraId="638837DB"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For example, granting the ability to create events or not.</w:t>
      </w:r>
    </w:p>
    <w:p w14:paraId="7BD3BE5F"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SQL query to update the user's role in the database.</w:t>
      </w:r>
    </w:p>
    <w:p w14:paraId="053B3F59"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Show Participants with Registered Events:</w:t>
      </w:r>
    </w:p>
    <w:p w14:paraId="4CF9DE1F"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lastRenderedPageBreak/>
        <w:t>Admins can view a list of participants along with the events they are registered for.</w:t>
      </w:r>
    </w:p>
    <w:p w14:paraId="28CB2C38"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SQL query to retrieve participant and event data.</w:t>
      </w:r>
    </w:p>
    <w:p w14:paraId="156C3BD6"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Generate Reports:</w:t>
      </w:r>
    </w:p>
    <w:p w14:paraId="74402BE6"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Admins can generate reports on the attendance status of participants (absent, present, enrolled).</w:t>
      </w:r>
    </w:p>
    <w:p w14:paraId="5CE1085F"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SQL queries to fetch and organize data for reporting.</w:t>
      </w:r>
    </w:p>
    <w:p w14:paraId="400AFB0E" w14:textId="77777777" w:rsidR="008B0E1B" w:rsidRPr="008B0E1B" w:rsidRDefault="008B0E1B" w:rsidP="008B0E1B">
      <w:pPr>
        <w:numPr>
          <w:ilvl w:val="0"/>
          <w:numId w:val="4"/>
        </w:numPr>
        <w:rPr>
          <w:rFonts w:asciiTheme="majorBidi" w:hAnsiTheme="majorBidi" w:cstheme="majorBidi"/>
          <w:sz w:val="28"/>
          <w:szCs w:val="28"/>
        </w:rPr>
      </w:pPr>
      <w:r w:rsidRPr="008B0E1B">
        <w:rPr>
          <w:rFonts w:asciiTheme="majorBidi" w:hAnsiTheme="majorBidi" w:cstheme="majorBidi"/>
          <w:b/>
          <w:bCs/>
          <w:sz w:val="28"/>
          <w:szCs w:val="28"/>
        </w:rPr>
        <w:t>Password Protection and Security:</w:t>
      </w:r>
    </w:p>
    <w:p w14:paraId="004E1A10"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Hashing and Encryption:</w:t>
      </w:r>
    </w:p>
    <w:p w14:paraId="4F4A8059" w14:textId="77777777" w:rsidR="008B0E1B" w:rsidRPr="008B0E1B" w:rsidRDefault="008B0E1B" w:rsidP="008B0E1B">
      <w:pPr>
        <w:numPr>
          <w:ilvl w:val="2"/>
          <w:numId w:val="4"/>
        </w:numPr>
        <w:rPr>
          <w:rFonts w:asciiTheme="majorBidi" w:hAnsiTheme="majorBidi" w:cstheme="majorBidi"/>
          <w:sz w:val="28"/>
          <w:szCs w:val="28"/>
        </w:rPr>
      </w:pPr>
      <w:proofErr w:type="gramStart"/>
      <w:r w:rsidRPr="008B0E1B">
        <w:rPr>
          <w:rFonts w:asciiTheme="majorBidi" w:hAnsiTheme="majorBidi" w:cstheme="majorBidi"/>
          <w:sz w:val="28"/>
          <w:szCs w:val="28"/>
        </w:rPr>
        <w:t>Similar to</w:t>
      </w:r>
      <w:proofErr w:type="gramEnd"/>
      <w:r w:rsidRPr="008B0E1B">
        <w:rPr>
          <w:rFonts w:asciiTheme="majorBidi" w:hAnsiTheme="majorBidi" w:cstheme="majorBidi"/>
          <w:sz w:val="28"/>
          <w:szCs w:val="28"/>
        </w:rPr>
        <w:t xml:space="preserve"> user authentication, ensure password hashing and encryption for admin credentials.</w:t>
      </w:r>
    </w:p>
    <w:p w14:paraId="782ABA6F"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Strengthen security to protect sensitive admin information.</w:t>
      </w:r>
    </w:p>
    <w:p w14:paraId="1A3F3654" w14:textId="77777777" w:rsidR="008B0E1B" w:rsidRPr="008B0E1B" w:rsidRDefault="008B0E1B" w:rsidP="008B0E1B">
      <w:pPr>
        <w:numPr>
          <w:ilvl w:val="0"/>
          <w:numId w:val="4"/>
        </w:numPr>
        <w:rPr>
          <w:rFonts w:asciiTheme="majorBidi" w:hAnsiTheme="majorBidi" w:cstheme="majorBidi"/>
          <w:sz w:val="28"/>
          <w:szCs w:val="28"/>
        </w:rPr>
      </w:pPr>
      <w:r w:rsidRPr="008B0E1B">
        <w:rPr>
          <w:rFonts w:asciiTheme="majorBidi" w:hAnsiTheme="majorBidi" w:cstheme="majorBidi"/>
          <w:b/>
          <w:bCs/>
          <w:sz w:val="28"/>
          <w:szCs w:val="28"/>
        </w:rPr>
        <w:t>Database Connectivity:</w:t>
      </w:r>
    </w:p>
    <w:p w14:paraId="0613EDB1"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b/>
          <w:bCs/>
          <w:sz w:val="28"/>
          <w:szCs w:val="28"/>
        </w:rPr>
        <w:t>SQL Queries:</w:t>
      </w:r>
    </w:p>
    <w:p w14:paraId="4592431E"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Utilize SQL queries for admin-related functionalities (deleting users, assigning roles, generating reports).</w:t>
      </w:r>
    </w:p>
    <w:p w14:paraId="1725A8FF" w14:textId="77777777" w:rsidR="008B0E1B" w:rsidRPr="008B0E1B" w:rsidRDefault="008B0E1B" w:rsidP="008B0E1B">
      <w:pPr>
        <w:numPr>
          <w:ilvl w:val="2"/>
          <w:numId w:val="4"/>
        </w:numPr>
        <w:rPr>
          <w:rFonts w:asciiTheme="majorBidi" w:hAnsiTheme="majorBidi" w:cstheme="majorBidi"/>
          <w:sz w:val="28"/>
          <w:szCs w:val="28"/>
        </w:rPr>
      </w:pPr>
      <w:r w:rsidRPr="008B0E1B">
        <w:rPr>
          <w:rFonts w:asciiTheme="majorBidi" w:hAnsiTheme="majorBidi" w:cstheme="majorBidi"/>
          <w:sz w:val="28"/>
          <w:szCs w:val="28"/>
        </w:rPr>
        <w:t>Ensure proper database connections for seamless integration.</w:t>
      </w:r>
    </w:p>
    <w:p w14:paraId="1AD102F9" w14:textId="77777777" w:rsidR="008B0E1B" w:rsidRPr="008B0E1B" w:rsidRDefault="008B0E1B" w:rsidP="008B0E1B">
      <w:pPr>
        <w:numPr>
          <w:ilvl w:val="0"/>
          <w:numId w:val="4"/>
        </w:numPr>
        <w:rPr>
          <w:rFonts w:asciiTheme="majorBidi" w:hAnsiTheme="majorBidi" w:cstheme="majorBidi"/>
          <w:sz w:val="28"/>
          <w:szCs w:val="28"/>
        </w:rPr>
      </w:pPr>
      <w:r w:rsidRPr="008B0E1B">
        <w:rPr>
          <w:rFonts w:asciiTheme="majorBidi" w:hAnsiTheme="majorBidi" w:cstheme="majorBidi"/>
          <w:b/>
          <w:bCs/>
          <w:sz w:val="28"/>
          <w:szCs w:val="28"/>
        </w:rPr>
        <w:t>Exception Handling:</w:t>
      </w:r>
    </w:p>
    <w:p w14:paraId="5F6BD71B"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sz w:val="28"/>
          <w:szCs w:val="28"/>
        </w:rPr>
        <w:t>Implement robust exception handling to manage errors gracefully.</w:t>
      </w:r>
    </w:p>
    <w:p w14:paraId="4728200B"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sz w:val="28"/>
          <w:szCs w:val="28"/>
        </w:rPr>
        <w:t xml:space="preserve">Handle scenarios where data might not be </w:t>
      </w:r>
      <w:proofErr w:type="gramStart"/>
      <w:r w:rsidRPr="008B0E1B">
        <w:rPr>
          <w:rFonts w:asciiTheme="majorBidi" w:hAnsiTheme="majorBidi" w:cstheme="majorBidi"/>
          <w:sz w:val="28"/>
          <w:szCs w:val="28"/>
        </w:rPr>
        <w:t>found</w:t>
      </w:r>
      <w:proofErr w:type="gramEnd"/>
      <w:r w:rsidRPr="008B0E1B">
        <w:rPr>
          <w:rFonts w:asciiTheme="majorBidi" w:hAnsiTheme="majorBidi" w:cstheme="majorBidi"/>
          <w:sz w:val="28"/>
          <w:szCs w:val="28"/>
        </w:rPr>
        <w:t xml:space="preserve"> or operations fail.</w:t>
      </w:r>
    </w:p>
    <w:p w14:paraId="69621BC9" w14:textId="77777777" w:rsidR="008B0E1B" w:rsidRPr="008B0E1B" w:rsidRDefault="008B0E1B" w:rsidP="008B0E1B">
      <w:pPr>
        <w:numPr>
          <w:ilvl w:val="0"/>
          <w:numId w:val="4"/>
        </w:numPr>
        <w:rPr>
          <w:rFonts w:asciiTheme="majorBidi" w:hAnsiTheme="majorBidi" w:cstheme="majorBidi"/>
          <w:sz w:val="28"/>
          <w:szCs w:val="28"/>
        </w:rPr>
      </w:pPr>
      <w:r w:rsidRPr="008B0E1B">
        <w:rPr>
          <w:rFonts w:asciiTheme="majorBidi" w:hAnsiTheme="majorBidi" w:cstheme="majorBidi"/>
          <w:b/>
          <w:bCs/>
          <w:sz w:val="28"/>
          <w:szCs w:val="28"/>
        </w:rPr>
        <w:t>Role-Based Access Control:</w:t>
      </w:r>
    </w:p>
    <w:p w14:paraId="73D0ED65"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sz w:val="28"/>
          <w:szCs w:val="28"/>
        </w:rPr>
        <w:t>Ensure that only administrators have access to these functionalities.</w:t>
      </w:r>
    </w:p>
    <w:p w14:paraId="313033CD" w14:textId="77777777" w:rsidR="008B0E1B" w:rsidRPr="008B0E1B" w:rsidRDefault="008B0E1B" w:rsidP="008B0E1B">
      <w:pPr>
        <w:numPr>
          <w:ilvl w:val="1"/>
          <w:numId w:val="4"/>
        </w:numPr>
        <w:rPr>
          <w:rFonts w:asciiTheme="majorBidi" w:hAnsiTheme="majorBidi" w:cstheme="majorBidi"/>
          <w:sz w:val="28"/>
          <w:szCs w:val="28"/>
        </w:rPr>
      </w:pPr>
      <w:r w:rsidRPr="008B0E1B">
        <w:rPr>
          <w:rFonts w:asciiTheme="majorBidi" w:hAnsiTheme="majorBidi" w:cstheme="majorBidi"/>
          <w:sz w:val="28"/>
          <w:szCs w:val="28"/>
        </w:rPr>
        <w:t>Implement role-based access control to restrict access to sensitive admin features.</w:t>
      </w:r>
    </w:p>
    <w:p w14:paraId="29853F61" w14:textId="77777777" w:rsidR="008B0E1B" w:rsidRPr="008B0E1B" w:rsidRDefault="008B0E1B" w:rsidP="008B0E1B">
      <w:pPr>
        <w:rPr>
          <w:rFonts w:asciiTheme="majorBidi" w:hAnsiTheme="majorBidi" w:cstheme="majorBidi"/>
          <w:sz w:val="28"/>
          <w:szCs w:val="28"/>
        </w:rPr>
      </w:pPr>
    </w:p>
    <w:p w14:paraId="6212B5EE" w14:textId="3CB92E23" w:rsidR="008B0E1B" w:rsidRDefault="008B0E1B" w:rsidP="009E7D11">
      <w:pPr>
        <w:rPr>
          <w:rFonts w:asciiTheme="majorBidi" w:hAnsiTheme="majorBidi" w:cstheme="majorBidi"/>
          <w:sz w:val="28"/>
          <w:szCs w:val="28"/>
        </w:rPr>
      </w:pPr>
      <w:r>
        <w:rPr>
          <w:noProof/>
        </w:rPr>
        <w:lastRenderedPageBreak/>
        <w:drawing>
          <wp:inline distT="0" distB="0" distL="0" distR="0" wp14:anchorId="272BD9A5" wp14:editId="5B02443B">
            <wp:extent cx="4625340" cy="3013883"/>
            <wp:effectExtent l="0" t="0" r="3810" b="0"/>
            <wp:docPr id="52865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3009" name=""/>
                    <pic:cNvPicPr/>
                  </pic:nvPicPr>
                  <pic:blipFill>
                    <a:blip r:embed="rId22"/>
                    <a:stretch>
                      <a:fillRect/>
                    </a:stretch>
                  </pic:blipFill>
                  <pic:spPr>
                    <a:xfrm>
                      <a:off x="0" y="0"/>
                      <a:ext cx="4626682" cy="3014758"/>
                    </a:xfrm>
                    <a:prstGeom prst="rect">
                      <a:avLst/>
                    </a:prstGeom>
                  </pic:spPr>
                </pic:pic>
              </a:graphicData>
            </a:graphic>
          </wp:inline>
        </w:drawing>
      </w:r>
    </w:p>
    <w:p w14:paraId="0C0568E2" w14:textId="4460D1C2" w:rsidR="008B0E1B" w:rsidRDefault="008B0E1B" w:rsidP="009E7D11">
      <w:pPr>
        <w:rPr>
          <w:rFonts w:asciiTheme="majorBidi" w:hAnsiTheme="majorBidi" w:cstheme="majorBidi"/>
          <w:sz w:val="28"/>
          <w:szCs w:val="28"/>
        </w:rPr>
      </w:pPr>
      <w:r>
        <w:rPr>
          <w:noProof/>
        </w:rPr>
        <w:drawing>
          <wp:inline distT="0" distB="0" distL="0" distR="0" wp14:anchorId="515BCBAE" wp14:editId="20FFFBF0">
            <wp:extent cx="4625340" cy="3006965"/>
            <wp:effectExtent l="0" t="0" r="3810" b="3175"/>
            <wp:docPr id="2135161246" name="Picture 1" descr="A purple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1246" name="Picture 1" descr="A purple sign up form&#10;&#10;Description automatically generated"/>
                    <pic:cNvPicPr/>
                  </pic:nvPicPr>
                  <pic:blipFill>
                    <a:blip r:embed="rId23"/>
                    <a:stretch>
                      <a:fillRect/>
                    </a:stretch>
                  </pic:blipFill>
                  <pic:spPr>
                    <a:xfrm>
                      <a:off x="0" y="0"/>
                      <a:ext cx="4628597" cy="3009082"/>
                    </a:xfrm>
                    <a:prstGeom prst="rect">
                      <a:avLst/>
                    </a:prstGeom>
                  </pic:spPr>
                </pic:pic>
              </a:graphicData>
            </a:graphic>
          </wp:inline>
        </w:drawing>
      </w:r>
    </w:p>
    <w:p w14:paraId="03F91E94" w14:textId="77777777" w:rsidR="008B0E1B" w:rsidRDefault="008B0E1B" w:rsidP="009E7D11">
      <w:pPr>
        <w:rPr>
          <w:rFonts w:asciiTheme="majorBidi" w:hAnsiTheme="majorBidi" w:cstheme="majorBidi"/>
          <w:sz w:val="28"/>
          <w:szCs w:val="28"/>
        </w:rPr>
      </w:pPr>
    </w:p>
    <w:p w14:paraId="10FA5AC8" w14:textId="576A6559" w:rsidR="008B0E1B" w:rsidRDefault="008B0E1B" w:rsidP="009E7D11">
      <w:pPr>
        <w:rPr>
          <w:rFonts w:asciiTheme="majorBidi" w:hAnsiTheme="majorBidi" w:cstheme="majorBidi"/>
          <w:sz w:val="28"/>
          <w:szCs w:val="28"/>
        </w:rPr>
      </w:pPr>
      <w:r>
        <w:rPr>
          <w:noProof/>
        </w:rPr>
        <w:lastRenderedPageBreak/>
        <w:drawing>
          <wp:inline distT="0" distB="0" distL="0" distR="0" wp14:anchorId="27BEF7F3" wp14:editId="07BCA563">
            <wp:extent cx="4943084" cy="3429000"/>
            <wp:effectExtent l="0" t="0" r="0" b="0"/>
            <wp:docPr id="1876686240" name="Picture 1" descr="A blue and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6240" name="Picture 1" descr="A blue and green squares with white text&#10;&#10;Description automatically generated"/>
                    <pic:cNvPicPr/>
                  </pic:nvPicPr>
                  <pic:blipFill>
                    <a:blip r:embed="rId24"/>
                    <a:stretch>
                      <a:fillRect/>
                    </a:stretch>
                  </pic:blipFill>
                  <pic:spPr>
                    <a:xfrm>
                      <a:off x="0" y="0"/>
                      <a:ext cx="4948443" cy="3432717"/>
                    </a:xfrm>
                    <a:prstGeom prst="rect">
                      <a:avLst/>
                    </a:prstGeom>
                  </pic:spPr>
                </pic:pic>
              </a:graphicData>
            </a:graphic>
          </wp:inline>
        </w:drawing>
      </w:r>
    </w:p>
    <w:p w14:paraId="0073FAEE" w14:textId="77777777" w:rsidR="008B0E1B" w:rsidRDefault="008B0E1B" w:rsidP="009E7D11">
      <w:pPr>
        <w:rPr>
          <w:rFonts w:asciiTheme="majorBidi" w:hAnsiTheme="majorBidi" w:cstheme="majorBidi"/>
          <w:sz w:val="28"/>
          <w:szCs w:val="28"/>
        </w:rPr>
      </w:pPr>
    </w:p>
    <w:p w14:paraId="2B7F4CDC" w14:textId="36B8EA2B"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drawing>
          <wp:inline distT="0" distB="0" distL="0" distR="0" wp14:anchorId="6EFC55D9" wp14:editId="6B459686">
            <wp:extent cx="4942840" cy="3426719"/>
            <wp:effectExtent l="0" t="0" r="0" b="2540"/>
            <wp:docPr id="45145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54177" name="Picture 1" descr="A screenshot of a computer&#10;&#10;Description automatically generated"/>
                    <pic:cNvPicPr/>
                  </pic:nvPicPr>
                  <pic:blipFill>
                    <a:blip r:embed="rId25"/>
                    <a:stretch>
                      <a:fillRect/>
                    </a:stretch>
                  </pic:blipFill>
                  <pic:spPr>
                    <a:xfrm>
                      <a:off x="0" y="0"/>
                      <a:ext cx="4947186" cy="3429732"/>
                    </a:xfrm>
                    <a:prstGeom prst="rect">
                      <a:avLst/>
                    </a:prstGeom>
                  </pic:spPr>
                </pic:pic>
              </a:graphicData>
            </a:graphic>
          </wp:inline>
        </w:drawing>
      </w:r>
    </w:p>
    <w:p w14:paraId="64EEE430" w14:textId="0581F567"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lastRenderedPageBreak/>
        <w:drawing>
          <wp:inline distT="0" distB="0" distL="0" distR="0" wp14:anchorId="65B0113C" wp14:editId="45EA7940">
            <wp:extent cx="5061947" cy="3299460"/>
            <wp:effectExtent l="0" t="0" r="5715" b="0"/>
            <wp:docPr id="140337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725" name="Picture 1" descr="A screenshot of a computer&#10;&#10;Description automatically generated"/>
                    <pic:cNvPicPr/>
                  </pic:nvPicPr>
                  <pic:blipFill>
                    <a:blip r:embed="rId26"/>
                    <a:stretch>
                      <a:fillRect/>
                    </a:stretch>
                  </pic:blipFill>
                  <pic:spPr>
                    <a:xfrm>
                      <a:off x="0" y="0"/>
                      <a:ext cx="5065546" cy="3301806"/>
                    </a:xfrm>
                    <a:prstGeom prst="rect">
                      <a:avLst/>
                    </a:prstGeom>
                  </pic:spPr>
                </pic:pic>
              </a:graphicData>
            </a:graphic>
          </wp:inline>
        </w:drawing>
      </w:r>
    </w:p>
    <w:p w14:paraId="0EC74DE4" w14:textId="18F66532"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drawing>
          <wp:inline distT="0" distB="0" distL="0" distR="0" wp14:anchorId="3F94FF56" wp14:editId="4208EA96">
            <wp:extent cx="5061585" cy="3494981"/>
            <wp:effectExtent l="0" t="0" r="5715" b="0"/>
            <wp:docPr id="405416234" name="Picture 1" descr="A blu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6234" name="Picture 1" descr="A blue rectangular object with text&#10;&#10;Description automatically generated"/>
                    <pic:cNvPicPr/>
                  </pic:nvPicPr>
                  <pic:blipFill>
                    <a:blip r:embed="rId27"/>
                    <a:stretch>
                      <a:fillRect/>
                    </a:stretch>
                  </pic:blipFill>
                  <pic:spPr>
                    <a:xfrm>
                      <a:off x="0" y="0"/>
                      <a:ext cx="5066351" cy="3498272"/>
                    </a:xfrm>
                    <a:prstGeom prst="rect">
                      <a:avLst/>
                    </a:prstGeom>
                  </pic:spPr>
                </pic:pic>
              </a:graphicData>
            </a:graphic>
          </wp:inline>
        </w:drawing>
      </w:r>
    </w:p>
    <w:p w14:paraId="370C64DD" w14:textId="77777777" w:rsidR="008B0E1B" w:rsidRDefault="008B0E1B" w:rsidP="009E7D11">
      <w:pPr>
        <w:rPr>
          <w:rFonts w:asciiTheme="majorBidi" w:hAnsiTheme="majorBidi" w:cstheme="majorBidi"/>
          <w:sz w:val="28"/>
          <w:szCs w:val="28"/>
        </w:rPr>
      </w:pPr>
    </w:p>
    <w:p w14:paraId="49372CE2" w14:textId="266212CC"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lastRenderedPageBreak/>
        <w:drawing>
          <wp:inline distT="0" distB="0" distL="0" distR="0" wp14:anchorId="1B77DF53" wp14:editId="2953BF8E">
            <wp:extent cx="5063819" cy="3322320"/>
            <wp:effectExtent l="0" t="0" r="3810" b="0"/>
            <wp:docPr id="1064577092"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7092" name="Picture 1" descr="A screenshot of a report&#10;&#10;Description automatically generated"/>
                    <pic:cNvPicPr/>
                  </pic:nvPicPr>
                  <pic:blipFill>
                    <a:blip r:embed="rId28"/>
                    <a:stretch>
                      <a:fillRect/>
                    </a:stretch>
                  </pic:blipFill>
                  <pic:spPr>
                    <a:xfrm>
                      <a:off x="0" y="0"/>
                      <a:ext cx="5067335" cy="3324627"/>
                    </a:xfrm>
                    <a:prstGeom prst="rect">
                      <a:avLst/>
                    </a:prstGeom>
                  </pic:spPr>
                </pic:pic>
              </a:graphicData>
            </a:graphic>
          </wp:inline>
        </w:drawing>
      </w:r>
    </w:p>
    <w:p w14:paraId="1CE5634F" w14:textId="77777777" w:rsidR="008B0E1B" w:rsidRDefault="008B0E1B" w:rsidP="009E7D11">
      <w:pPr>
        <w:rPr>
          <w:rFonts w:asciiTheme="majorBidi" w:hAnsiTheme="majorBidi" w:cstheme="majorBidi"/>
          <w:sz w:val="28"/>
          <w:szCs w:val="28"/>
        </w:rPr>
      </w:pPr>
    </w:p>
    <w:p w14:paraId="7E04B484" w14:textId="17527FDD" w:rsidR="008B0E1B" w:rsidRDefault="008B0E1B" w:rsidP="009E7D11">
      <w:pPr>
        <w:rPr>
          <w:rFonts w:asciiTheme="majorBidi" w:hAnsiTheme="majorBidi" w:cstheme="majorBidi"/>
          <w:sz w:val="28"/>
          <w:szCs w:val="28"/>
        </w:rPr>
      </w:pPr>
      <w:r w:rsidRPr="008B0E1B">
        <w:rPr>
          <w:rFonts w:asciiTheme="majorBidi" w:hAnsiTheme="majorBidi" w:cstheme="majorBidi"/>
          <w:sz w:val="28"/>
          <w:szCs w:val="28"/>
        </w:rPr>
        <w:drawing>
          <wp:inline distT="0" distB="0" distL="0" distR="0" wp14:anchorId="52FFFF40" wp14:editId="7A5DC68C">
            <wp:extent cx="5173980" cy="3277960"/>
            <wp:effectExtent l="0" t="0" r="7620" b="0"/>
            <wp:docPr id="18454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524" name=""/>
                    <pic:cNvPicPr/>
                  </pic:nvPicPr>
                  <pic:blipFill>
                    <a:blip r:embed="rId29"/>
                    <a:stretch>
                      <a:fillRect/>
                    </a:stretch>
                  </pic:blipFill>
                  <pic:spPr>
                    <a:xfrm>
                      <a:off x="0" y="0"/>
                      <a:ext cx="5184431" cy="3284581"/>
                    </a:xfrm>
                    <a:prstGeom prst="rect">
                      <a:avLst/>
                    </a:prstGeom>
                  </pic:spPr>
                </pic:pic>
              </a:graphicData>
            </a:graphic>
          </wp:inline>
        </w:drawing>
      </w:r>
    </w:p>
    <w:p w14:paraId="4DD9EA88" w14:textId="77777777" w:rsidR="008B0E1B" w:rsidRDefault="008B0E1B" w:rsidP="009E7D11">
      <w:pPr>
        <w:rPr>
          <w:rFonts w:asciiTheme="majorBidi" w:hAnsiTheme="majorBidi" w:cstheme="majorBidi"/>
          <w:sz w:val="28"/>
          <w:szCs w:val="28"/>
        </w:rPr>
      </w:pPr>
    </w:p>
    <w:p w14:paraId="7AD701CD" w14:textId="456102D2" w:rsidR="008B0E1B" w:rsidRDefault="008B0E1B" w:rsidP="009E7D11">
      <w:pPr>
        <w:rPr>
          <w:rFonts w:asciiTheme="majorBidi" w:hAnsiTheme="majorBidi" w:cstheme="majorBidi"/>
          <w:sz w:val="28"/>
          <w:szCs w:val="28"/>
        </w:rPr>
      </w:pPr>
      <w:r>
        <w:rPr>
          <w:noProof/>
        </w:rPr>
        <w:lastRenderedPageBreak/>
        <w:drawing>
          <wp:inline distT="0" distB="0" distL="0" distR="0" wp14:anchorId="35B6168B" wp14:editId="311AE5CC">
            <wp:extent cx="4853940" cy="3065346"/>
            <wp:effectExtent l="0" t="0" r="3810" b="1905"/>
            <wp:docPr id="1276916970" name="Picture 1" descr="A blue and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6970" name="Picture 1" descr="A blue and black rectangle&#10;&#10;Description automatically generated"/>
                    <pic:cNvPicPr/>
                  </pic:nvPicPr>
                  <pic:blipFill>
                    <a:blip r:embed="rId30"/>
                    <a:stretch>
                      <a:fillRect/>
                    </a:stretch>
                  </pic:blipFill>
                  <pic:spPr>
                    <a:xfrm>
                      <a:off x="0" y="0"/>
                      <a:ext cx="4855644" cy="3066422"/>
                    </a:xfrm>
                    <a:prstGeom prst="rect">
                      <a:avLst/>
                    </a:prstGeom>
                  </pic:spPr>
                </pic:pic>
              </a:graphicData>
            </a:graphic>
          </wp:inline>
        </w:drawing>
      </w:r>
    </w:p>
    <w:p w14:paraId="2F7DEE28" w14:textId="0EA3C093" w:rsidR="008B0E1B" w:rsidRDefault="008B0E1B" w:rsidP="009E7D11">
      <w:pPr>
        <w:rPr>
          <w:rFonts w:asciiTheme="majorBidi" w:hAnsiTheme="majorBidi" w:cstheme="majorBidi"/>
          <w:sz w:val="28"/>
          <w:szCs w:val="28"/>
        </w:rPr>
      </w:pPr>
      <w:r>
        <w:rPr>
          <w:noProof/>
        </w:rPr>
        <w:drawing>
          <wp:inline distT="0" distB="0" distL="0" distR="0" wp14:anchorId="3B1F85EE" wp14:editId="25271A23">
            <wp:extent cx="4792980" cy="3074471"/>
            <wp:effectExtent l="0" t="0" r="7620" b="0"/>
            <wp:docPr id="269662480"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62480" name="Picture 1" descr="A blue rectangle with black text&#10;&#10;Description automatically generated"/>
                    <pic:cNvPicPr/>
                  </pic:nvPicPr>
                  <pic:blipFill>
                    <a:blip r:embed="rId31"/>
                    <a:stretch>
                      <a:fillRect/>
                    </a:stretch>
                  </pic:blipFill>
                  <pic:spPr>
                    <a:xfrm>
                      <a:off x="0" y="0"/>
                      <a:ext cx="4799376" cy="3078574"/>
                    </a:xfrm>
                    <a:prstGeom prst="rect">
                      <a:avLst/>
                    </a:prstGeom>
                  </pic:spPr>
                </pic:pic>
              </a:graphicData>
            </a:graphic>
          </wp:inline>
        </w:drawing>
      </w:r>
    </w:p>
    <w:p w14:paraId="0C1D87AD" w14:textId="77777777" w:rsidR="00354C4D" w:rsidRDefault="00354C4D" w:rsidP="009E7D11">
      <w:pPr>
        <w:rPr>
          <w:rFonts w:asciiTheme="majorBidi" w:hAnsiTheme="majorBidi" w:cstheme="majorBidi"/>
          <w:sz w:val="28"/>
          <w:szCs w:val="28"/>
        </w:rPr>
      </w:pPr>
    </w:p>
    <w:p w14:paraId="3BE98A44" w14:textId="79196D3F" w:rsidR="00354C4D" w:rsidRDefault="00354C4D" w:rsidP="00354C4D">
      <w:pPr>
        <w:pStyle w:val="Heading1"/>
      </w:pPr>
      <w:r>
        <w:t>SHEDULING FUNCTINALITY</w:t>
      </w:r>
    </w:p>
    <w:p w14:paraId="719E466E" w14:textId="77777777" w:rsidR="00354C4D" w:rsidRPr="00354C4D" w:rsidRDefault="00354C4D" w:rsidP="00354C4D">
      <w:pPr>
        <w:rPr>
          <w:rFonts w:asciiTheme="majorBidi" w:hAnsiTheme="majorBidi" w:cstheme="majorBidi"/>
          <w:sz w:val="28"/>
          <w:szCs w:val="28"/>
        </w:rPr>
      </w:pPr>
    </w:p>
    <w:p w14:paraId="191B6BF5" w14:textId="77777777" w:rsidR="00354C4D" w:rsidRPr="00354C4D" w:rsidRDefault="00354C4D" w:rsidP="00354C4D">
      <w:pPr>
        <w:numPr>
          <w:ilvl w:val="0"/>
          <w:numId w:val="5"/>
        </w:numPr>
        <w:rPr>
          <w:rFonts w:asciiTheme="majorBidi" w:hAnsiTheme="majorBidi" w:cstheme="majorBidi"/>
          <w:sz w:val="28"/>
          <w:szCs w:val="28"/>
        </w:rPr>
      </w:pPr>
      <w:r w:rsidRPr="00354C4D">
        <w:rPr>
          <w:rFonts w:asciiTheme="majorBidi" w:hAnsiTheme="majorBidi" w:cstheme="majorBidi"/>
          <w:b/>
          <w:bCs/>
          <w:sz w:val="28"/>
          <w:szCs w:val="28"/>
        </w:rPr>
        <w:lastRenderedPageBreak/>
        <w:t>Scheduling Functionality:</w:t>
      </w:r>
    </w:p>
    <w:p w14:paraId="4C094668"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Assign Schedules to Events:</w:t>
      </w:r>
    </w:p>
    <w:p w14:paraId="1ADEEAA9"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Admins can assign schedules to specific events.</w:t>
      </w:r>
    </w:p>
    <w:p w14:paraId="74DD17EE"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Define the date, time, and possibly the venue for each scheduled event.</w:t>
      </w:r>
    </w:p>
    <w:p w14:paraId="60EBEAB0"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Use a form or calendar interface for admins to input scheduling details.</w:t>
      </w:r>
    </w:p>
    <w:p w14:paraId="55974B10"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View and Manage Event Schedules:</w:t>
      </w:r>
    </w:p>
    <w:p w14:paraId="28277896"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 xml:space="preserve">Admins </w:t>
      </w:r>
      <w:proofErr w:type="gramStart"/>
      <w:r w:rsidRPr="00354C4D">
        <w:rPr>
          <w:rFonts w:asciiTheme="majorBidi" w:hAnsiTheme="majorBidi" w:cstheme="majorBidi"/>
          <w:sz w:val="28"/>
          <w:szCs w:val="28"/>
        </w:rPr>
        <w:t>have the ability to</w:t>
      </w:r>
      <w:proofErr w:type="gramEnd"/>
      <w:r w:rsidRPr="00354C4D">
        <w:rPr>
          <w:rFonts w:asciiTheme="majorBidi" w:hAnsiTheme="majorBidi" w:cstheme="majorBidi"/>
          <w:sz w:val="28"/>
          <w:szCs w:val="28"/>
        </w:rPr>
        <w:t xml:space="preserve"> view and manage existing schedules.</w:t>
      </w:r>
    </w:p>
    <w:p w14:paraId="0D49C8D2"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List all scheduled events with their corresponding dates and times.</w:t>
      </w:r>
    </w:p>
    <w:p w14:paraId="62A9C7D9"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Allow modification or deletion of schedules if needed.</w:t>
      </w:r>
    </w:p>
    <w:p w14:paraId="2664CC71"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Participant Session Schedules:</w:t>
      </w:r>
    </w:p>
    <w:p w14:paraId="0403C127"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If events consist of multiple sessions, admins can assign schedules for each session.</w:t>
      </w:r>
    </w:p>
    <w:p w14:paraId="1F15AE31"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Associate participants with specific sessions if required.</w:t>
      </w:r>
    </w:p>
    <w:p w14:paraId="1DC84A0C"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Notification System:</w:t>
      </w:r>
    </w:p>
    <w:p w14:paraId="27CD6356"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Implement a notification system to remind participants and admins of upcoming scheduled events.</w:t>
      </w:r>
    </w:p>
    <w:p w14:paraId="0D689DD5"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Send email notifications or in-app alerts for scheduled events.</w:t>
      </w:r>
    </w:p>
    <w:p w14:paraId="017BA1B7"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Integration with User Roles:</w:t>
      </w:r>
    </w:p>
    <w:p w14:paraId="7EF798D5"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Coordinate with the role-based access control system.</w:t>
      </w:r>
    </w:p>
    <w:p w14:paraId="7BAF1BC9"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Admins with specific roles may have different scheduling privileges.</w:t>
      </w:r>
    </w:p>
    <w:p w14:paraId="07C9F5DE"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Database Integration:</w:t>
      </w:r>
    </w:p>
    <w:p w14:paraId="69EA0543"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lastRenderedPageBreak/>
        <w:t>Create a Schedules table in the database to store scheduling information.</w:t>
      </w:r>
    </w:p>
    <w:p w14:paraId="51D8BD58"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Use SQL queries to insert, update, or retrieve schedule data.</w:t>
      </w:r>
    </w:p>
    <w:p w14:paraId="02E4C94A" w14:textId="77777777" w:rsidR="00354C4D" w:rsidRPr="00354C4D" w:rsidRDefault="00354C4D" w:rsidP="00354C4D">
      <w:pPr>
        <w:numPr>
          <w:ilvl w:val="0"/>
          <w:numId w:val="5"/>
        </w:numPr>
        <w:rPr>
          <w:rFonts w:asciiTheme="majorBidi" w:hAnsiTheme="majorBidi" w:cstheme="majorBidi"/>
          <w:sz w:val="28"/>
          <w:szCs w:val="28"/>
        </w:rPr>
      </w:pPr>
      <w:r w:rsidRPr="00354C4D">
        <w:rPr>
          <w:rFonts w:asciiTheme="majorBidi" w:hAnsiTheme="majorBidi" w:cstheme="majorBidi"/>
          <w:b/>
          <w:bCs/>
          <w:sz w:val="28"/>
          <w:szCs w:val="28"/>
        </w:rPr>
        <w:t>User Interaction:</w:t>
      </w:r>
    </w:p>
    <w:p w14:paraId="1E0ADA13"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User-Friendly Interface:</w:t>
      </w:r>
    </w:p>
    <w:p w14:paraId="215CDB9B"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Design an intuitive interface for admins to interact with the scheduling feature.</w:t>
      </w:r>
    </w:p>
    <w:p w14:paraId="0261857B"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Ensure easy navigation and input for scheduling details.</w:t>
      </w:r>
    </w:p>
    <w:p w14:paraId="724A6DB0"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Accessibility for Event Organizers:</w:t>
      </w:r>
    </w:p>
    <w:p w14:paraId="2C5EE703"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If event organizers have specific roles, they can be given access to schedule their own events.</w:t>
      </w:r>
    </w:p>
    <w:p w14:paraId="4FD1220D"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This ensures a distributed responsibility for scheduling.</w:t>
      </w:r>
    </w:p>
    <w:p w14:paraId="25141CE6" w14:textId="77777777" w:rsidR="00354C4D" w:rsidRPr="00354C4D" w:rsidRDefault="00354C4D" w:rsidP="00354C4D">
      <w:pPr>
        <w:numPr>
          <w:ilvl w:val="0"/>
          <w:numId w:val="5"/>
        </w:numPr>
        <w:rPr>
          <w:rFonts w:asciiTheme="majorBidi" w:hAnsiTheme="majorBidi" w:cstheme="majorBidi"/>
          <w:sz w:val="28"/>
          <w:szCs w:val="28"/>
        </w:rPr>
      </w:pPr>
      <w:r w:rsidRPr="00354C4D">
        <w:rPr>
          <w:rFonts w:asciiTheme="majorBidi" w:hAnsiTheme="majorBidi" w:cstheme="majorBidi"/>
          <w:b/>
          <w:bCs/>
          <w:sz w:val="28"/>
          <w:szCs w:val="28"/>
        </w:rPr>
        <w:t>Reporting and Analytics:</w:t>
      </w:r>
    </w:p>
    <w:p w14:paraId="0FA564AC"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Scheduled Event Reports:</w:t>
      </w:r>
    </w:p>
    <w:p w14:paraId="5713C80A"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Generate reports showing scheduled events and associated details.</w:t>
      </w:r>
    </w:p>
    <w:p w14:paraId="2CEE1242"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This can aid in planning and coordination.</w:t>
      </w:r>
    </w:p>
    <w:p w14:paraId="443F33A9"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Attendance Reports:</w:t>
      </w:r>
    </w:p>
    <w:p w14:paraId="47ADB163"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Correlate schedules with attendance data to generate insightful reports.</w:t>
      </w:r>
    </w:p>
    <w:p w14:paraId="6D7AF861"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Identify trends, popular time slots, or any scheduling-related patterns.</w:t>
      </w:r>
    </w:p>
    <w:p w14:paraId="2197A424" w14:textId="77777777" w:rsidR="00354C4D" w:rsidRPr="00354C4D" w:rsidRDefault="00354C4D" w:rsidP="00354C4D">
      <w:pPr>
        <w:numPr>
          <w:ilvl w:val="0"/>
          <w:numId w:val="5"/>
        </w:numPr>
        <w:rPr>
          <w:rFonts w:asciiTheme="majorBidi" w:hAnsiTheme="majorBidi" w:cstheme="majorBidi"/>
          <w:sz w:val="28"/>
          <w:szCs w:val="28"/>
        </w:rPr>
      </w:pPr>
      <w:r w:rsidRPr="00354C4D">
        <w:rPr>
          <w:rFonts w:asciiTheme="majorBidi" w:hAnsiTheme="majorBidi" w:cstheme="majorBidi"/>
          <w:b/>
          <w:bCs/>
          <w:sz w:val="28"/>
          <w:szCs w:val="28"/>
        </w:rPr>
        <w:t>Integration with Calendar Tools:</w:t>
      </w:r>
    </w:p>
    <w:p w14:paraId="5180B924"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Export to Calendar Apps:</w:t>
      </w:r>
    </w:p>
    <w:p w14:paraId="524B7F88"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lastRenderedPageBreak/>
        <w:t>Allow admins to export scheduled events to standard calendar applications.</w:t>
      </w:r>
    </w:p>
    <w:p w14:paraId="35685C00"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Enhances integration with personal calendars for better time management.</w:t>
      </w:r>
    </w:p>
    <w:p w14:paraId="7F9E2C6F" w14:textId="77777777" w:rsidR="00354C4D" w:rsidRPr="00354C4D" w:rsidRDefault="00354C4D" w:rsidP="00354C4D">
      <w:pPr>
        <w:numPr>
          <w:ilvl w:val="0"/>
          <w:numId w:val="5"/>
        </w:numPr>
        <w:rPr>
          <w:rFonts w:asciiTheme="majorBidi" w:hAnsiTheme="majorBidi" w:cstheme="majorBidi"/>
          <w:sz w:val="28"/>
          <w:szCs w:val="28"/>
        </w:rPr>
      </w:pPr>
      <w:r w:rsidRPr="00354C4D">
        <w:rPr>
          <w:rFonts w:asciiTheme="majorBidi" w:hAnsiTheme="majorBidi" w:cstheme="majorBidi"/>
          <w:b/>
          <w:bCs/>
          <w:sz w:val="28"/>
          <w:szCs w:val="28"/>
        </w:rPr>
        <w:t>Flexibility and Adaptability:</w:t>
      </w:r>
    </w:p>
    <w:p w14:paraId="721BA69E" w14:textId="77777777" w:rsidR="00354C4D" w:rsidRPr="00354C4D" w:rsidRDefault="00354C4D" w:rsidP="00354C4D">
      <w:pPr>
        <w:numPr>
          <w:ilvl w:val="1"/>
          <w:numId w:val="5"/>
        </w:numPr>
        <w:rPr>
          <w:rFonts w:asciiTheme="majorBidi" w:hAnsiTheme="majorBidi" w:cstheme="majorBidi"/>
          <w:sz w:val="28"/>
          <w:szCs w:val="28"/>
        </w:rPr>
      </w:pPr>
      <w:r w:rsidRPr="00354C4D">
        <w:rPr>
          <w:rFonts w:asciiTheme="majorBidi" w:hAnsiTheme="majorBidi" w:cstheme="majorBidi"/>
          <w:b/>
          <w:bCs/>
          <w:sz w:val="28"/>
          <w:szCs w:val="28"/>
        </w:rPr>
        <w:t>Dynamic Scheduling:</w:t>
      </w:r>
    </w:p>
    <w:p w14:paraId="29D3E4D3" w14:textId="77777777" w:rsidR="00354C4D" w:rsidRP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Design the scheduling system to be flexible and easily adaptable.</w:t>
      </w:r>
    </w:p>
    <w:p w14:paraId="40FE3C02" w14:textId="77777777" w:rsidR="00354C4D" w:rsidRDefault="00354C4D" w:rsidP="00354C4D">
      <w:pPr>
        <w:numPr>
          <w:ilvl w:val="2"/>
          <w:numId w:val="5"/>
        </w:numPr>
        <w:rPr>
          <w:rFonts w:asciiTheme="majorBidi" w:hAnsiTheme="majorBidi" w:cstheme="majorBidi"/>
          <w:sz w:val="28"/>
          <w:szCs w:val="28"/>
        </w:rPr>
      </w:pPr>
      <w:r w:rsidRPr="00354C4D">
        <w:rPr>
          <w:rFonts w:asciiTheme="majorBidi" w:hAnsiTheme="majorBidi" w:cstheme="majorBidi"/>
          <w:sz w:val="28"/>
          <w:szCs w:val="28"/>
        </w:rPr>
        <w:t>Support changes to schedules without disrupting other functionalities.</w:t>
      </w:r>
    </w:p>
    <w:p w14:paraId="301720D6" w14:textId="3C7B2E12" w:rsidR="00354C4D" w:rsidRDefault="00354C4D" w:rsidP="00354C4D">
      <w:pPr>
        <w:rPr>
          <w:rFonts w:asciiTheme="majorBidi" w:hAnsiTheme="majorBidi" w:cstheme="majorBidi"/>
          <w:sz w:val="28"/>
          <w:szCs w:val="28"/>
        </w:rPr>
      </w:pPr>
      <w:r w:rsidRPr="00354C4D">
        <w:rPr>
          <w:rFonts w:asciiTheme="majorBidi" w:hAnsiTheme="majorBidi" w:cstheme="majorBidi"/>
          <w:sz w:val="28"/>
          <w:szCs w:val="28"/>
        </w:rPr>
        <w:drawing>
          <wp:inline distT="0" distB="0" distL="0" distR="0" wp14:anchorId="5CA339E9" wp14:editId="4475D21F">
            <wp:extent cx="4902387" cy="3444240"/>
            <wp:effectExtent l="0" t="0" r="0" b="3810"/>
            <wp:docPr id="146877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72347" name=""/>
                    <pic:cNvPicPr/>
                  </pic:nvPicPr>
                  <pic:blipFill>
                    <a:blip r:embed="rId32"/>
                    <a:stretch>
                      <a:fillRect/>
                    </a:stretch>
                  </pic:blipFill>
                  <pic:spPr>
                    <a:xfrm>
                      <a:off x="0" y="0"/>
                      <a:ext cx="4905513" cy="3446436"/>
                    </a:xfrm>
                    <a:prstGeom prst="rect">
                      <a:avLst/>
                    </a:prstGeom>
                  </pic:spPr>
                </pic:pic>
              </a:graphicData>
            </a:graphic>
          </wp:inline>
        </w:drawing>
      </w:r>
    </w:p>
    <w:p w14:paraId="763040D4" w14:textId="1D226385" w:rsidR="00354C4D" w:rsidRDefault="00354C4D" w:rsidP="00354C4D">
      <w:pPr>
        <w:rPr>
          <w:rFonts w:asciiTheme="majorBidi" w:hAnsiTheme="majorBidi" w:cstheme="majorBidi"/>
          <w:sz w:val="28"/>
          <w:szCs w:val="28"/>
        </w:rPr>
      </w:pPr>
      <w:r w:rsidRPr="00354C4D">
        <w:rPr>
          <w:rFonts w:asciiTheme="majorBidi" w:hAnsiTheme="majorBidi" w:cstheme="majorBidi"/>
          <w:sz w:val="28"/>
          <w:szCs w:val="28"/>
        </w:rPr>
        <w:lastRenderedPageBreak/>
        <w:drawing>
          <wp:inline distT="0" distB="0" distL="0" distR="0" wp14:anchorId="4B50AA53" wp14:editId="723B49F4">
            <wp:extent cx="5463540" cy="2118289"/>
            <wp:effectExtent l="0" t="0" r="3810" b="0"/>
            <wp:docPr id="742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771" name=""/>
                    <pic:cNvPicPr/>
                  </pic:nvPicPr>
                  <pic:blipFill>
                    <a:blip r:embed="rId33"/>
                    <a:stretch>
                      <a:fillRect/>
                    </a:stretch>
                  </pic:blipFill>
                  <pic:spPr>
                    <a:xfrm>
                      <a:off x="0" y="0"/>
                      <a:ext cx="5465808" cy="2119168"/>
                    </a:xfrm>
                    <a:prstGeom prst="rect">
                      <a:avLst/>
                    </a:prstGeom>
                  </pic:spPr>
                </pic:pic>
              </a:graphicData>
            </a:graphic>
          </wp:inline>
        </w:drawing>
      </w:r>
    </w:p>
    <w:p w14:paraId="43CC138B" w14:textId="77777777" w:rsidR="00354C4D" w:rsidRDefault="00354C4D" w:rsidP="00354C4D">
      <w:pPr>
        <w:rPr>
          <w:rFonts w:asciiTheme="majorBidi" w:hAnsiTheme="majorBidi" w:cstheme="majorBidi"/>
          <w:sz w:val="28"/>
          <w:szCs w:val="28"/>
        </w:rPr>
      </w:pPr>
    </w:p>
    <w:p w14:paraId="09042F10" w14:textId="60B9629D" w:rsidR="00354C4D" w:rsidRDefault="00354C4D" w:rsidP="00354C4D">
      <w:pPr>
        <w:rPr>
          <w:rFonts w:asciiTheme="majorBidi" w:hAnsiTheme="majorBidi" w:cstheme="majorBidi"/>
          <w:sz w:val="28"/>
          <w:szCs w:val="28"/>
        </w:rPr>
      </w:pPr>
      <w:r>
        <w:rPr>
          <w:rFonts w:asciiTheme="majorBidi" w:hAnsiTheme="majorBidi" w:cstheme="majorBidi"/>
          <w:sz w:val="28"/>
          <w:szCs w:val="28"/>
        </w:rPr>
        <w:t>TO SHOW THE WORKING OF THE PROJECT I AM ATTACHING A VIDEO</w:t>
      </w:r>
    </w:p>
    <w:p w14:paraId="0E637AF8" w14:textId="3CE00423" w:rsidR="0082218B" w:rsidRDefault="0082218B" w:rsidP="00354C4D">
      <w:pPr>
        <w:rPr>
          <w:rFonts w:asciiTheme="majorBidi" w:hAnsiTheme="majorBidi" w:cstheme="majorBidi"/>
          <w:sz w:val="28"/>
          <w:szCs w:val="28"/>
        </w:rPr>
      </w:pPr>
      <w:r w:rsidRPr="0082218B">
        <w:rPr>
          <w:rFonts w:asciiTheme="majorBidi" w:hAnsiTheme="majorBidi" w:cstheme="majorBidi"/>
          <w:sz w:val="28"/>
          <w:szCs w:val="28"/>
          <w:highlight w:val="red"/>
        </w:rPr>
        <w:t>I AM ATTACHING ALL THE LOGOS, BACKGROUND IMAGES AND STUFF TO MAKE THIS PROJECT.</w:t>
      </w:r>
    </w:p>
    <w:p w14:paraId="51F54201" w14:textId="77777777" w:rsidR="00354C4D" w:rsidRDefault="00354C4D" w:rsidP="00354C4D">
      <w:pPr>
        <w:rPr>
          <w:rFonts w:asciiTheme="majorBidi" w:hAnsiTheme="majorBidi" w:cstheme="majorBidi"/>
          <w:sz w:val="28"/>
          <w:szCs w:val="28"/>
        </w:rPr>
      </w:pPr>
    </w:p>
    <w:p w14:paraId="09098CAF" w14:textId="4579D317" w:rsidR="00354C4D" w:rsidRDefault="00354C4D" w:rsidP="00354C4D">
      <w:pPr>
        <w:pStyle w:val="Heading2"/>
        <w:jc w:val="center"/>
      </w:pPr>
      <w:r>
        <w:t>GROUP MEMBERS</w:t>
      </w:r>
    </w:p>
    <w:p w14:paraId="6FC481D6" w14:textId="77777777" w:rsidR="00354C4D" w:rsidRDefault="00354C4D" w:rsidP="00354C4D">
      <w:pPr>
        <w:pStyle w:val="TOCHeading"/>
        <w:jc w:val="center"/>
      </w:pPr>
    </w:p>
    <w:p w14:paraId="3BDF2B38" w14:textId="0913EB4A" w:rsidR="00354C4D" w:rsidRDefault="00354C4D" w:rsidP="00354C4D">
      <w:pPr>
        <w:pStyle w:val="TOCHeading"/>
        <w:jc w:val="center"/>
      </w:pPr>
      <w:r>
        <w:t>Muhammad Bilal Qureshi 21-f9066</w:t>
      </w:r>
    </w:p>
    <w:p w14:paraId="1B6A3767" w14:textId="7115FD07" w:rsidR="00354C4D" w:rsidRDefault="00354C4D" w:rsidP="00354C4D">
      <w:pPr>
        <w:pStyle w:val="TOCHeading"/>
        <w:jc w:val="center"/>
      </w:pPr>
      <w:r>
        <w:t>Muhammad Haaris Changez 21-f9060</w:t>
      </w:r>
    </w:p>
    <w:p w14:paraId="3E80C98D" w14:textId="7CE975C7" w:rsidR="00354C4D" w:rsidRDefault="00354C4D" w:rsidP="00354C4D">
      <w:pPr>
        <w:pStyle w:val="TOCHeading"/>
        <w:jc w:val="center"/>
      </w:pPr>
      <w:r>
        <w:t>Abdullah Jabbar 21-F9239</w:t>
      </w:r>
    </w:p>
    <w:p w14:paraId="0A1AC646" w14:textId="19AC2A8F" w:rsidR="00354C4D" w:rsidRDefault="00354C4D" w:rsidP="00354C4D">
      <w:pPr>
        <w:pStyle w:val="TOCHeading"/>
        <w:jc w:val="center"/>
      </w:pPr>
      <w:r>
        <w:t>Mustafa Baig 21F-9257</w:t>
      </w:r>
    </w:p>
    <w:p w14:paraId="0CB6B083" w14:textId="6C709E7E" w:rsidR="00354C4D" w:rsidRPr="00354C4D" w:rsidRDefault="00354C4D" w:rsidP="00354C4D"/>
    <w:p w14:paraId="1E497D40" w14:textId="77777777" w:rsidR="00354C4D" w:rsidRPr="00354C4D" w:rsidRDefault="00354C4D" w:rsidP="00354C4D">
      <w:pPr>
        <w:rPr>
          <w:rFonts w:asciiTheme="majorBidi" w:hAnsiTheme="majorBidi" w:cstheme="majorBidi"/>
          <w:sz w:val="28"/>
          <w:szCs w:val="28"/>
        </w:rPr>
      </w:pPr>
    </w:p>
    <w:p w14:paraId="0B23CE55" w14:textId="77777777" w:rsidR="008B0E1B" w:rsidRDefault="008B0E1B" w:rsidP="009E7D11">
      <w:pPr>
        <w:rPr>
          <w:rFonts w:asciiTheme="majorBidi" w:hAnsiTheme="majorBidi" w:cstheme="majorBidi"/>
          <w:sz w:val="28"/>
          <w:szCs w:val="28"/>
        </w:rPr>
      </w:pPr>
    </w:p>
    <w:p w14:paraId="609D5BA1" w14:textId="77777777" w:rsidR="008B0E1B" w:rsidRDefault="008B0E1B" w:rsidP="009E7D11">
      <w:pPr>
        <w:rPr>
          <w:rFonts w:asciiTheme="majorBidi" w:hAnsiTheme="majorBidi" w:cstheme="majorBidi"/>
          <w:sz w:val="28"/>
          <w:szCs w:val="28"/>
        </w:rPr>
      </w:pPr>
    </w:p>
    <w:p w14:paraId="60639488" w14:textId="77777777" w:rsidR="008B0E1B" w:rsidRPr="008B0E1B" w:rsidRDefault="008B0E1B" w:rsidP="009E7D11">
      <w:pPr>
        <w:rPr>
          <w:rFonts w:asciiTheme="majorBidi" w:hAnsiTheme="majorBidi" w:cstheme="majorBidi"/>
          <w:sz w:val="28"/>
          <w:szCs w:val="28"/>
        </w:rPr>
      </w:pPr>
    </w:p>
    <w:p w14:paraId="0C71A7CD" w14:textId="77777777" w:rsidR="008B0E1B" w:rsidRDefault="008B0E1B" w:rsidP="009E7D11">
      <w:pPr>
        <w:rPr>
          <w:rFonts w:asciiTheme="majorBidi" w:hAnsiTheme="majorBidi" w:cstheme="majorBidi"/>
          <w:sz w:val="28"/>
          <w:szCs w:val="28"/>
        </w:rPr>
      </w:pPr>
    </w:p>
    <w:p w14:paraId="3D4E771B" w14:textId="77777777" w:rsidR="008B0E1B" w:rsidRDefault="008B0E1B" w:rsidP="009E7D11">
      <w:pPr>
        <w:rPr>
          <w:rFonts w:asciiTheme="majorBidi" w:hAnsiTheme="majorBidi" w:cstheme="majorBidi"/>
          <w:sz w:val="28"/>
          <w:szCs w:val="28"/>
        </w:rPr>
      </w:pPr>
    </w:p>
    <w:p w14:paraId="56D941D9" w14:textId="77777777" w:rsidR="009E7D11" w:rsidRDefault="009E7D11" w:rsidP="009E7D11">
      <w:pPr>
        <w:rPr>
          <w:rFonts w:asciiTheme="majorBidi" w:hAnsiTheme="majorBidi" w:cstheme="majorBidi"/>
          <w:sz w:val="28"/>
          <w:szCs w:val="28"/>
        </w:rPr>
      </w:pPr>
    </w:p>
    <w:p w14:paraId="4EA395A4" w14:textId="77777777" w:rsidR="009E7D11" w:rsidRDefault="009E7D11" w:rsidP="009E7D11">
      <w:pPr>
        <w:rPr>
          <w:rFonts w:asciiTheme="majorBidi" w:hAnsiTheme="majorBidi" w:cstheme="majorBidi"/>
          <w:sz w:val="28"/>
          <w:szCs w:val="28"/>
        </w:rPr>
      </w:pPr>
    </w:p>
    <w:p w14:paraId="193F7618" w14:textId="77777777" w:rsidR="009E7D11" w:rsidRDefault="009E7D11" w:rsidP="009E7D11">
      <w:pPr>
        <w:rPr>
          <w:rFonts w:asciiTheme="majorBidi" w:hAnsiTheme="majorBidi" w:cstheme="majorBidi"/>
          <w:sz w:val="28"/>
          <w:szCs w:val="28"/>
        </w:rPr>
      </w:pPr>
    </w:p>
    <w:p w14:paraId="12B80C26" w14:textId="77777777" w:rsidR="009E7D11" w:rsidRDefault="009E7D11" w:rsidP="009E7D11">
      <w:pPr>
        <w:rPr>
          <w:rFonts w:asciiTheme="majorBidi" w:hAnsiTheme="majorBidi" w:cstheme="majorBidi"/>
          <w:sz w:val="28"/>
          <w:szCs w:val="28"/>
        </w:rPr>
      </w:pPr>
    </w:p>
    <w:p w14:paraId="0DC53289" w14:textId="77777777" w:rsidR="009E7D11" w:rsidRPr="009E7D11" w:rsidRDefault="009E7D11" w:rsidP="009E7D11">
      <w:pPr>
        <w:rPr>
          <w:rFonts w:asciiTheme="majorBidi" w:hAnsiTheme="majorBidi" w:cstheme="majorBidi"/>
          <w:sz w:val="28"/>
          <w:szCs w:val="28"/>
        </w:rPr>
      </w:pPr>
    </w:p>
    <w:p w14:paraId="695330FF" w14:textId="77777777" w:rsidR="009E7D11" w:rsidRPr="009E7D11" w:rsidRDefault="009E7D11" w:rsidP="009E7D11">
      <w:pPr>
        <w:rPr>
          <w:rFonts w:asciiTheme="majorBidi" w:hAnsiTheme="majorBidi" w:cstheme="majorBidi"/>
          <w:sz w:val="28"/>
          <w:szCs w:val="28"/>
        </w:rPr>
      </w:pPr>
    </w:p>
    <w:p w14:paraId="5AF5C513" w14:textId="77777777" w:rsidR="009318FF" w:rsidRPr="009E7D11" w:rsidRDefault="009318FF">
      <w:pPr>
        <w:rPr>
          <w:rFonts w:asciiTheme="majorBidi" w:hAnsiTheme="majorBidi" w:cstheme="majorBidi"/>
          <w:sz w:val="28"/>
          <w:szCs w:val="28"/>
        </w:rPr>
      </w:pPr>
      <w:r w:rsidRPr="009E7D11">
        <w:rPr>
          <w:rFonts w:asciiTheme="majorBidi" w:hAnsiTheme="majorBidi" w:cstheme="majorBidi"/>
          <w:sz w:val="28"/>
          <w:szCs w:val="28"/>
        </w:rPr>
        <w:br w:type="page"/>
      </w:r>
    </w:p>
    <w:p w14:paraId="05CCC90F" w14:textId="16F3FD42" w:rsidR="009318FF" w:rsidRDefault="009318FF"/>
    <w:p w14:paraId="29477F1B" w14:textId="77777777" w:rsidR="009318FF" w:rsidRDefault="009318FF">
      <w:r>
        <w:br w:type="page"/>
      </w:r>
    </w:p>
    <w:p w14:paraId="1BDA0B66" w14:textId="152BBA38" w:rsidR="009318FF" w:rsidRDefault="009318FF"/>
    <w:p w14:paraId="4993B4C2" w14:textId="77777777" w:rsidR="009318FF" w:rsidRDefault="009318FF">
      <w:r>
        <w:br w:type="page"/>
      </w:r>
    </w:p>
    <w:p w14:paraId="626699EB" w14:textId="54575A4E" w:rsidR="009318FF" w:rsidRDefault="009318FF"/>
    <w:p w14:paraId="36304504" w14:textId="77777777" w:rsidR="009318FF" w:rsidRDefault="009318FF">
      <w:r>
        <w:br w:type="page"/>
      </w:r>
    </w:p>
    <w:p w14:paraId="50FB50CB" w14:textId="77777777" w:rsidR="00FA00FA" w:rsidRDefault="00FA00FA"/>
    <w:sectPr w:rsidR="00FA00FA" w:rsidSect="009318FF">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Borders w:offsetFrom="page">
        <w:top w:val="thickThinMediumGap" w:sz="36" w:space="24" w:color="auto"/>
        <w:left w:val="thickThinMediumGap" w:sz="36" w:space="24" w:color="auto"/>
        <w:bottom w:val="thinThickMediumGap" w:sz="36" w:space="24" w:color="auto"/>
        <w:right w:val="thinThickMediumGap"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B3F2F" w14:textId="77777777" w:rsidR="00F91267" w:rsidRDefault="00F91267" w:rsidP="009318FF">
      <w:pPr>
        <w:spacing w:after="0" w:line="240" w:lineRule="auto"/>
      </w:pPr>
      <w:r>
        <w:separator/>
      </w:r>
    </w:p>
  </w:endnote>
  <w:endnote w:type="continuationSeparator" w:id="0">
    <w:p w14:paraId="5B798F1A" w14:textId="77777777" w:rsidR="00F91267" w:rsidRDefault="00F91267" w:rsidP="00931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F2C3" w14:textId="77777777" w:rsidR="002A79F2" w:rsidRDefault="002A79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F942B" w14:textId="77777777" w:rsidR="002A79F2" w:rsidRDefault="002A79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51936" w14:textId="77777777" w:rsidR="002A79F2" w:rsidRDefault="002A7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76454" w14:textId="77777777" w:rsidR="00F91267" w:rsidRDefault="00F91267" w:rsidP="009318FF">
      <w:pPr>
        <w:spacing w:after="0" w:line="240" w:lineRule="auto"/>
      </w:pPr>
      <w:r>
        <w:separator/>
      </w:r>
    </w:p>
  </w:footnote>
  <w:footnote w:type="continuationSeparator" w:id="0">
    <w:p w14:paraId="0C40ADDA" w14:textId="77777777" w:rsidR="00F91267" w:rsidRDefault="00F91267" w:rsidP="009318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0BF6A" w14:textId="77777777" w:rsidR="002A79F2" w:rsidRDefault="002A79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AA57" w14:textId="71A2177B" w:rsidR="009318FF" w:rsidRDefault="002A79F2">
    <w:pPr>
      <w:pStyle w:val="Header"/>
    </w:pPr>
    <w:sdt>
      <w:sdtPr>
        <w:id w:val="-455716389"/>
        <w:docPartObj>
          <w:docPartGallery w:val="Watermarks"/>
          <w:docPartUnique/>
        </w:docPartObj>
      </w:sdtPr>
      <w:sdtContent>
        <w:r>
          <w:rPr>
            <w:noProof/>
          </w:rPr>
          <w:pict w14:anchorId="219507B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margin-left:0;margin-top:0;width:527.85pt;height:131.95pt;rotation:315;z-index:-251655168;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r w:rsidR="009318FF">
      <w:rPr>
        <w:noProof/>
      </w:rPr>
      <mc:AlternateContent>
        <mc:Choice Requires="wps">
          <w:drawing>
            <wp:anchor distT="228600" distB="228600" distL="114300" distR="114300" simplePos="0" relativeHeight="251659264" behindDoc="0" locked="0" layoutInCell="1" allowOverlap="0" wp14:anchorId="72407B1D" wp14:editId="2EBFEC3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TopAndBottom/>
              <wp:docPr id="133"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0DEE66" w14:textId="77777777" w:rsidR="009318FF" w:rsidRDefault="009318FF">
                          <w:pPr>
                            <w:pStyle w:val="Header"/>
                            <w:tabs>
                              <w:tab w:val="clear" w:pos="4680"/>
                              <w:tab w:val="clear" w:pos="9360"/>
                            </w:tabs>
                            <w:jc w:val="right"/>
                            <w:rPr>
                              <w:noProof/>
                              <w:color w:val="FFFFFF" w:themeColor="background1"/>
                              <w:sz w:val="24"/>
                              <w:szCs w:val="24"/>
                            </w:rPr>
                          </w:pPr>
                          <w:r>
                            <w:rPr>
                              <w:noProof/>
                              <w:color w:val="FFFFFF" w:themeColor="background1"/>
                              <w:sz w:val="24"/>
                              <w:szCs w:val="24"/>
                            </w:rPr>
                            <w:fldChar w:fldCharType="begin"/>
                          </w:r>
                          <w:r>
                            <w:rPr>
                              <w:noProof/>
                              <w:color w:val="FFFFFF" w:themeColor="background1"/>
                              <w:sz w:val="24"/>
                              <w:szCs w:val="24"/>
                            </w:rPr>
                            <w:instrText xml:space="preserve"> PAGE   \* MERGEFORMAT </w:instrText>
                          </w:r>
                          <w:r>
                            <w:rPr>
                              <w:noProof/>
                              <w:color w:val="FFFFFF" w:themeColor="background1"/>
                              <w:sz w:val="24"/>
                              <w:szCs w:val="24"/>
                            </w:rPr>
                            <w:fldChar w:fldCharType="separate"/>
                          </w:r>
                          <w:r>
                            <w:rPr>
                              <w:noProof/>
                              <w:color w:val="FFFFFF" w:themeColor="background1"/>
                              <w:sz w:val="24"/>
                              <w:szCs w:val="24"/>
                            </w:rPr>
                            <w:t>0</w:t>
                          </w:r>
                          <w:r>
                            <w:rPr>
                              <w:noProof/>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2407B1D" id="Rectangle 34" o:spid="_x0000_s1032" style="position:absolute;margin-left:-4.4pt;margin-top:0;width:46.8pt;height:77.75pt;z-index:251659264;visibility:visible;mso-wrap-style:square;mso-width-percent:76;mso-height-percent:98;mso-top-percent:23;mso-wrap-distance-left:9pt;mso-wrap-distance-top:18pt;mso-wrap-distance-right:9pt;mso-wrap-distance-bottom:18pt;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" o:allowoverlap="f" fillcolor="#4472c4 [3204]" stroked="f" strokeweight="1pt">
              <o:lock v:ext="edit" aspectratio="t"/>
              <v:textbox>
                <w:txbxContent>
                  <w:p w14:paraId="3B0DEE66" w14:textId="77777777" w:rsidR="009318FF" w:rsidRDefault="009318FF">
                    <w:pPr>
                      <w:pStyle w:val="Header"/>
                      <w:tabs>
                        <w:tab w:val="clear" w:pos="4680"/>
                        <w:tab w:val="clear" w:pos="9360"/>
                      </w:tabs>
                      <w:jc w:val="right"/>
                      <w:rPr>
                        <w:noProof/>
                        <w:color w:val="FFFFFF" w:themeColor="background1"/>
                        <w:sz w:val="24"/>
                        <w:szCs w:val="24"/>
                      </w:rPr>
                    </w:pPr>
                    <w:r>
                      <w:rPr>
                        <w:noProof/>
                        <w:color w:val="FFFFFF" w:themeColor="background1"/>
                        <w:sz w:val="24"/>
                        <w:szCs w:val="24"/>
                      </w:rPr>
                      <w:fldChar w:fldCharType="begin"/>
                    </w:r>
                    <w:r>
                      <w:rPr>
                        <w:noProof/>
                        <w:color w:val="FFFFFF" w:themeColor="background1"/>
                        <w:sz w:val="24"/>
                        <w:szCs w:val="24"/>
                      </w:rPr>
                      <w:instrText xml:space="preserve"> PAGE   \* MERGEFORMAT </w:instrText>
                    </w:r>
                    <w:r>
                      <w:rPr>
                        <w:noProof/>
                        <w:color w:val="FFFFFF" w:themeColor="background1"/>
                        <w:sz w:val="24"/>
                        <w:szCs w:val="24"/>
                      </w:rPr>
                      <w:fldChar w:fldCharType="separate"/>
                    </w:r>
                    <w:r>
                      <w:rPr>
                        <w:noProof/>
                        <w:color w:val="FFFFFF" w:themeColor="background1"/>
                        <w:sz w:val="24"/>
                        <w:szCs w:val="24"/>
                      </w:rPr>
                      <w:t>0</w:t>
                    </w:r>
                    <w:r>
                      <w:rPr>
                        <w:noProof/>
                        <w:color w:val="FFFFFF" w:themeColor="background1"/>
                        <w:sz w:val="24"/>
                        <w:szCs w:val="24"/>
                      </w:rPr>
                      <w:fldChar w:fldCharType="end"/>
                    </w:r>
                  </w:p>
                </w:txbxContent>
              </v:textbox>
              <w10:wrap type="topAndBottom"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0A817" w14:textId="77777777" w:rsidR="002A79F2" w:rsidRDefault="002A79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824"/>
    <w:multiLevelType w:val="multilevel"/>
    <w:tmpl w:val="B8AC26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53FA9"/>
    <w:multiLevelType w:val="multilevel"/>
    <w:tmpl w:val="D144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F32F61"/>
    <w:multiLevelType w:val="multilevel"/>
    <w:tmpl w:val="9E6ADD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F50674"/>
    <w:multiLevelType w:val="multilevel"/>
    <w:tmpl w:val="A4061A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810679"/>
    <w:multiLevelType w:val="multilevel"/>
    <w:tmpl w:val="18B8C3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9759267">
    <w:abstractNumId w:val="1"/>
  </w:num>
  <w:num w:numId="2" w16cid:durableId="1398162543">
    <w:abstractNumId w:val="2"/>
  </w:num>
  <w:num w:numId="3" w16cid:durableId="1762144949">
    <w:abstractNumId w:val="3"/>
  </w:num>
  <w:num w:numId="4" w16cid:durableId="1038822533">
    <w:abstractNumId w:val="0"/>
  </w:num>
  <w:num w:numId="5" w16cid:durableId="17379765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8FF"/>
    <w:rsid w:val="002A79F2"/>
    <w:rsid w:val="00354C4D"/>
    <w:rsid w:val="0082218B"/>
    <w:rsid w:val="008B0E1B"/>
    <w:rsid w:val="008B164A"/>
    <w:rsid w:val="008D056E"/>
    <w:rsid w:val="009318FF"/>
    <w:rsid w:val="009E7D11"/>
    <w:rsid w:val="00AD78E6"/>
    <w:rsid w:val="00F91267"/>
    <w:rsid w:val="00FA00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ACDC0"/>
  <w15:chartTrackingRefBased/>
  <w15:docId w15:val="{C9C05F27-161B-43DE-B41D-AAD906F32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8E6"/>
  </w:style>
  <w:style w:type="paragraph" w:styleId="Heading1">
    <w:name w:val="heading 1"/>
    <w:basedOn w:val="Normal"/>
    <w:next w:val="Normal"/>
    <w:link w:val="Heading1Char"/>
    <w:uiPriority w:val="9"/>
    <w:qFormat/>
    <w:rsid w:val="009318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4C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autoRedefine/>
    <w:uiPriority w:val="1"/>
    <w:qFormat/>
    <w:rsid w:val="009318FF"/>
    <w:pPr>
      <w:spacing w:after="0" w:line="240" w:lineRule="auto"/>
    </w:pPr>
    <w:rPr>
      <w:rFonts w:ascii="Georgia" w:hAnsi="Georgia"/>
      <w:b/>
      <w:color w:val="FFFFFF" w:themeColor="background1"/>
      <w:sz w:val="72"/>
      <w:szCs w:val="72"/>
    </w:rPr>
  </w:style>
  <w:style w:type="character" w:customStyle="1" w:styleId="NoSpacingChar">
    <w:name w:val="No Spacing Char"/>
    <w:basedOn w:val="DefaultParagraphFont"/>
    <w:link w:val="NoSpacing"/>
    <w:uiPriority w:val="1"/>
    <w:rsid w:val="009318FF"/>
    <w:rPr>
      <w:rFonts w:ascii="Georgia" w:hAnsi="Georgia"/>
      <w:b/>
      <w:color w:val="FFFFFF" w:themeColor="background1"/>
      <w:sz w:val="72"/>
      <w:szCs w:val="72"/>
    </w:rPr>
  </w:style>
  <w:style w:type="character" w:customStyle="1" w:styleId="Heading1Char">
    <w:name w:val="Heading 1 Char"/>
    <w:basedOn w:val="DefaultParagraphFont"/>
    <w:link w:val="Heading1"/>
    <w:uiPriority w:val="9"/>
    <w:rsid w:val="009318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18FF"/>
    <w:pPr>
      <w:outlineLvl w:val="9"/>
    </w:pPr>
    <w:rPr>
      <w:kern w:val="0"/>
      <w14:ligatures w14:val="none"/>
    </w:rPr>
  </w:style>
  <w:style w:type="paragraph" w:styleId="TOC2">
    <w:name w:val="toc 2"/>
    <w:basedOn w:val="Normal"/>
    <w:next w:val="Normal"/>
    <w:autoRedefine/>
    <w:uiPriority w:val="39"/>
    <w:unhideWhenUsed/>
    <w:rsid w:val="009318FF"/>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9318FF"/>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9318FF"/>
    <w:pPr>
      <w:spacing w:after="100"/>
      <w:ind w:left="440"/>
    </w:pPr>
    <w:rPr>
      <w:rFonts w:eastAsiaTheme="minorEastAsia" w:cs="Times New Roman"/>
      <w:kern w:val="0"/>
      <w14:ligatures w14:val="none"/>
    </w:rPr>
  </w:style>
  <w:style w:type="paragraph" w:styleId="Header">
    <w:name w:val="header"/>
    <w:basedOn w:val="Normal"/>
    <w:link w:val="HeaderChar"/>
    <w:uiPriority w:val="99"/>
    <w:unhideWhenUsed/>
    <w:rsid w:val="009318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18FF"/>
  </w:style>
  <w:style w:type="paragraph" w:styleId="Footer">
    <w:name w:val="footer"/>
    <w:basedOn w:val="Normal"/>
    <w:link w:val="FooterChar"/>
    <w:uiPriority w:val="99"/>
    <w:unhideWhenUsed/>
    <w:rsid w:val="009318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18FF"/>
  </w:style>
  <w:style w:type="character" w:customStyle="1" w:styleId="Heading2Char">
    <w:name w:val="Heading 2 Char"/>
    <w:basedOn w:val="DefaultParagraphFont"/>
    <w:link w:val="Heading2"/>
    <w:uiPriority w:val="9"/>
    <w:rsid w:val="00354C4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161222">
      <w:bodyDiv w:val="1"/>
      <w:marLeft w:val="0"/>
      <w:marRight w:val="0"/>
      <w:marTop w:val="0"/>
      <w:marBottom w:val="0"/>
      <w:divBdr>
        <w:top w:val="none" w:sz="0" w:space="0" w:color="auto"/>
        <w:left w:val="none" w:sz="0" w:space="0" w:color="auto"/>
        <w:bottom w:val="none" w:sz="0" w:space="0" w:color="auto"/>
        <w:right w:val="none" w:sz="0" w:space="0" w:color="auto"/>
      </w:divBdr>
    </w:div>
    <w:div w:id="779448117">
      <w:bodyDiv w:val="1"/>
      <w:marLeft w:val="0"/>
      <w:marRight w:val="0"/>
      <w:marTop w:val="0"/>
      <w:marBottom w:val="0"/>
      <w:divBdr>
        <w:top w:val="none" w:sz="0" w:space="0" w:color="auto"/>
        <w:left w:val="none" w:sz="0" w:space="0" w:color="auto"/>
        <w:bottom w:val="none" w:sz="0" w:space="0" w:color="auto"/>
        <w:right w:val="none" w:sz="0" w:space="0" w:color="auto"/>
      </w:divBdr>
    </w:div>
    <w:div w:id="828251836">
      <w:bodyDiv w:val="1"/>
      <w:marLeft w:val="0"/>
      <w:marRight w:val="0"/>
      <w:marTop w:val="0"/>
      <w:marBottom w:val="0"/>
      <w:divBdr>
        <w:top w:val="none" w:sz="0" w:space="0" w:color="auto"/>
        <w:left w:val="none" w:sz="0" w:space="0" w:color="auto"/>
        <w:bottom w:val="none" w:sz="0" w:space="0" w:color="auto"/>
        <w:right w:val="none" w:sz="0" w:space="0" w:color="auto"/>
      </w:divBdr>
    </w:div>
    <w:div w:id="874927793">
      <w:bodyDiv w:val="1"/>
      <w:marLeft w:val="0"/>
      <w:marRight w:val="0"/>
      <w:marTop w:val="0"/>
      <w:marBottom w:val="0"/>
      <w:divBdr>
        <w:top w:val="none" w:sz="0" w:space="0" w:color="auto"/>
        <w:left w:val="none" w:sz="0" w:space="0" w:color="auto"/>
        <w:bottom w:val="none" w:sz="0" w:space="0" w:color="auto"/>
        <w:right w:val="none" w:sz="0" w:space="0" w:color="auto"/>
      </w:divBdr>
    </w:div>
    <w:div w:id="1027632900">
      <w:bodyDiv w:val="1"/>
      <w:marLeft w:val="0"/>
      <w:marRight w:val="0"/>
      <w:marTop w:val="0"/>
      <w:marBottom w:val="0"/>
      <w:divBdr>
        <w:top w:val="none" w:sz="0" w:space="0" w:color="auto"/>
        <w:left w:val="none" w:sz="0" w:space="0" w:color="auto"/>
        <w:bottom w:val="none" w:sz="0" w:space="0" w:color="auto"/>
        <w:right w:val="none" w:sz="0" w:space="0" w:color="auto"/>
      </w:divBdr>
    </w:div>
    <w:div w:id="1091854909">
      <w:bodyDiv w:val="1"/>
      <w:marLeft w:val="0"/>
      <w:marRight w:val="0"/>
      <w:marTop w:val="0"/>
      <w:marBottom w:val="0"/>
      <w:divBdr>
        <w:top w:val="none" w:sz="0" w:space="0" w:color="auto"/>
        <w:left w:val="none" w:sz="0" w:space="0" w:color="auto"/>
        <w:bottom w:val="none" w:sz="0" w:space="0" w:color="auto"/>
        <w:right w:val="none" w:sz="0" w:space="0" w:color="auto"/>
      </w:divBdr>
    </w:div>
    <w:div w:id="1110780567">
      <w:bodyDiv w:val="1"/>
      <w:marLeft w:val="0"/>
      <w:marRight w:val="0"/>
      <w:marTop w:val="0"/>
      <w:marBottom w:val="0"/>
      <w:divBdr>
        <w:top w:val="none" w:sz="0" w:space="0" w:color="auto"/>
        <w:left w:val="none" w:sz="0" w:space="0" w:color="auto"/>
        <w:bottom w:val="none" w:sz="0" w:space="0" w:color="auto"/>
        <w:right w:val="none" w:sz="0" w:space="0" w:color="auto"/>
      </w:divBdr>
    </w:div>
    <w:div w:id="1185940702">
      <w:bodyDiv w:val="1"/>
      <w:marLeft w:val="0"/>
      <w:marRight w:val="0"/>
      <w:marTop w:val="0"/>
      <w:marBottom w:val="0"/>
      <w:divBdr>
        <w:top w:val="none" w:sz="0" w:space="0" w:color="auto"/>
        <w:left w:val="none" w:sz="0" w:space="0" w:color="auto"/>
        <w:bottom w:val="none" w:sz="0" w:space="0" w:color="auto"/>
        <w:right w:val="none" w:sz="0" w:space="0" w:color="auto"/>
      </w:divBdr>
    </w:div>
    <w:div w:id="1227297547">
      <w:bodyDiv w:val="1"/>
      <w:marLeft w:val="0"/>
      <w:marRight w:val="0"/>
      <w:marTop w:val="0"/>
      <w:marBottom w:val="0"/>
      <w:divBdr>
        <w:top w:val="none" w:sz="0" w:space="0" w:color="auto"/>
        <w:left w:val="none" w:sz="0" w:space="0" w:color="auto"/>
        <w:bottom w:val="none" w:sz="0" w:space="0" w:color="auto"/>
        <w:right w:val="none" w:sz="0" w:space="0" w:color="auto"/>
      </w:divBdr>
    </w:div>
    <w:div w:id="1263221820">
      <w:bodyDiv w:val="1"/>
      <w:marLeft w:val="0"/>
      <w:marRight w:val="0"/>
      <w:marTop w:val="0"/>
      <w:marBottom w:val="0"/>
      <w:divBdr>
        <w:top w:val="none" w:sz="0" w:space="0" w:color="auto"/>
        <w:left w:val="none" w:sz="0" w:space="0" w:color="auto"/>
        <w:bottom w:val="none" w:sz="0" w:space="0" w:color="auto"/>
        <w:right w:val="none" w:sz="0" w:space="0" w:color="auto"/>
      </w:divBdr>
    </w:div>
    <w:div w:id="1333333976">
      <w:bodyDiv w:val="1"/>
      <w:marLeft w:val="0"/>
      <w:marRight w:val="0"/>
      <w:marTop w:val="0"/>
      <w:marBottom w:val="0"/>
      <w:divBdr>
        <w:top w:val="none" w:sz="0" w:space="0" w:color="auto"/>
        <w:left w:val="none" w:sz="0" w:space="0" w:color="auto"/>
        <w:bottom w:val="none" w:sz="0" w:space="0" w:color="auto"/>
        <w:right w:val="none" w:sz="0" w:space="0" w:color="auto"/>
      </w:divBdr>
    </w:div>
    <w:div w:id="1644042177">
      <w:bodyDiv w:val="1"/>
      <w:marLeft w:val="0"/>
      <w:marRight w:val="0"/>
      <w:marTop w:val="0"/>
      <w:marBottom w:val="0"/>
      <w:divBdr>
        <w:top w:val="none" w:sz="0" w:space="0" w:color="auto"/>
        <w:left w:val="none" w:sz="0" w:space="0" w:color="auto"/>
        <w:bottom w:val="none" w:sz="0" w:space="0" w:color="auto"/>
        <w:right w:val="none" w:sz="0" w:space="0" w:color="auto"/>
      </w:divBdr>
    </w:div>
    <w:div w:id="2111779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29</Pages>
  <Words>1542</Words>
  <Characters>8791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DATA BASE</Company>
  <LinksUpToDate>false</LinksUpToDate>
  <CharactersWithSpaces>10313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Management System</dc:title>
  <dc:subject/>
  <dc:creator>TICON’23</dc:creator>
  <cp:keywords/>
  <dc:description/>
  <cp:lastModifiedBy>Muhammad Bilal qureshi</cp:lastModifiedBy>
  <cp:revision>5</cp:revision>
  <dcterms:created xsi:type="dcterms:W3CDTF">2023-12-02T11:02:00Z</dcterms:created>
  <dcterms:modified xsi:type="dcterms:W3CDTF">2023-12-02T11:53:00Z</dcterms:modified>
</cp:coreProperties>
</file>